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2789" w:rsidRPr="008C07BD" w:rsidRDefault="00F42789" w:rsidP="008C4CF0">
      <w:p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ҚАЗІРГІ ЗАМАНҒЫ БИОЛОГИЯДАҒЫ </w:t>
      </w:r>
    </w:p>
    <w:p w:rsidR="00F42789" w:rsidRPr="008C07BD" w:rsidRDefault="00F42789" w:rsidP="008C4CF0">
      <w:p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ЦИТОГИСТОЛОГИЯЛЫҚ ЗЕРТТЕУ ӘДІСТЕРІ</w:t>
      </w:r>
    </w:p>
    <w:p w:rsidR="00F42789" w:rsidRPr="008C07BD" w:rsidRDefault="00F42789"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1 ЛЕКЦИЯ. </w:t>
      </w:r>
    </w:p>
    <w:p w:rsidR="00F42789" w:rsidRPr="008C07BD" w:rsidRDefault="00F42789"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Пәннің мақсаты – цитологиялық және гистологиялық құрылымдарды оқытудың негізгі әдістерімен  таныстыру.   Материалды дайындау,оны бекіту(фиксациялау),  кесінділер дайындау және оларды бояу әдістерін микроскоп арқылы зерттеуді үйрету сұрақтары қарастырылады.  Сонымен қатар клетканың құрамының сақталуын  және ұлпаның химиялық құрамын зерттейтін гистохимиялық сұрақтар қарастырылады және клетка құрылымындағы, клетка типтеріндегі, ұлпаның арнайы компоненттеріндегі химиялық заттарды оқшаулап бөліп алу әдістері қарастырылады.</w:t>
      </w:r>
    </w:p>
    <w:p w:rsidR="00F42789" w:rsidRPr="008C07BD" w:rsidRDefault="00F42789" w:rsidP="008C4CF0">
      <w:pPr>
        <w:spacing w:after="0" w:line="240" w:lineRule="auto"/>
        <w:ind w:left="72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Гистологиялық материалдарды өңдеу әдістері келесі этаптардан тұрады:       1) материалды алу;</w:t>
      </w:r>
    </w:p>
    <w:p w:rsidR="00F42789" w:rsidRPr="008C07BD" w:rsidRDefault="00F42789" w:rsidP="008C4CF0">
      <w:pPr>
        <w:numPr>
          <w:ilvl w:val="0"/>
          <w:numId w:val="26"/>
        </w:num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lang w:val="kk-KZ"/>
        </w:rPr>
        <w:t>м</w:t>
      </w:r>
      <w:r w:rsidRPr="008C07BD">
        <w:rPr>
          <w:rFonts w:ascii="Times New Roman" w:hAnsi="Times New Roman" w:cs="Times New Roman"/>
          <w:sz w:val="24"/>
          <w:szCs w:val="24"/>
        </w:rPr>
        <w:t xml:space="preserve">атериалды </w:t>
      </w:r>
      <w:r w:rsidRPr="008C07BD">
        <w:rPr>
          <w:rFonts w:ascii="Times New Roman" w:hAnsi="Times New Roman" w:cs="Times New Roman"/>
          <w:sz w:val="24"/>
          <w:szCs w:val="24"/>
          <w:lang w:val="kk-KZ"/>
        </w:rPr>
        <w:t>бекіту (</w:t>
      </w:r>
      <w:r w:rsidRPr="008C07BD">
        <w:rPr>
          <w:rFonts w:ascii="Times New Roman" w:hAnsi="Times New Roman" w:cs="Times New Roman"/>
          <w:sz w:val="24"/>
          <w:szCs w:val="24"/>
        </w:rPr>
        <w:t>фиксациялау</w:t>
      </w:r>
      <w:r w:rsidRPr="008C07BD">
        <w:rPr>
          <w:rFonts w:ascii="Times New Roman" w:hAnsi="Times New Roman" w:cs="Times New Roman"/>
          <w:sz w:val="24"/>
          <w:szCs w:val="24"/>
          <w:lang w:val="kk-KZ"/>
        </w:rPr>
        <w:t>)</w:t>
      </w:r>
      <w:r w:rsidRPr="008C07BD">
        <w:rPr>
          <w:rFonts w:ascii="Times New Roman" w:hAnsi="Times New Roman" w:cs="Times New Roman"/>
          <w:sz w:val="24"/>
          <w:szCs w:val="24"/>
        </w:rPr>
        <w:t>;</w:t>
      </w:r>
    </w:p>
    <w:p w:rsidR="00F42789" w:rsidRPr="008C07BD" w:rsidRDefault="00F42789" w:rsidP="008C4CF0">
      <w:pPr>
        <w:spacing w:after="0" w:line="240" w:lineRule="auto"/>
        <w:ind w:left="720"/>
        <w:jc w:val="both"/>
        <w:rPr>
          <w:rFonts w:ascii="Times New Roman" w:hAnsi="Times New Roman" w:cs="Times New Roman"/>
          <w:sz w:val="24"/>
          <w:szCs w:val="24"/>
        </w:rPr>
      </w:pPr>
      <w:r w:rsidRPr="008C07BD">
        <w:rPr>
          <w:rFonts w:ascii="Times New Roman" w:hAnsi="Times New Roman" w:cs="Times New Roman"/>
          <w:sz w:val="24"/>
          <w:szCs w:val="24"/>
          <w:lang w:val="kk-KZ"/>
        </w:rPr>
        <w:t xml:space="preserve">3) </w:t>
      </w:r>
      <w:r w:rsidRPr="008C07BD">
        <w:rPr>
          <w:rFonts w:ascii="Times New Roman" w:hAnsi="Times New Roman" w:cs="Times New Roman"/>
          <w:sz w:val="24"/>
          <w:szCs w:val="24"/>
        </w:rPr>
        <w:t>материал</w:t>
      </w:r>
      <w:r w:rsidRPr="008C07BD">
        <w:rPr>
          <w:rFonts w:ascii="Times New Roman" w:hAnsi="Times New Roman" w:cs="Times New Roman"/>
          <w:sz w:val="24"/>
          <w:szCs w:val="24"/>
          <w:lang w:val="kk-KZ"/>
        </w:rPr>
        <w:t>ға сіңдіру(</w:t>
      </w:r>
      <w:r w:rsidRPr="008C07BD">
        <w:rPr>
          <w:rFonts w:ascii="Times New Roman" w:hAnsi="Times New Roman" w:cs="Times New Roman"/>
          <w:sz w:val="24"/>
          <w:szCs w:val="24"/>
        </w:rPr>
        <w:t>пропитка</w:t>
      </w:r>
      <w:r w:rsidRPr="008C07BD">
        <w:rPr>
          <w:rFonts w:ascii="Times New Roman" w:hAnsi="Times New Roman" w:cs="Times New Roman"/>
          <w:sz w:val="24"/>
          <w:szCs w:val="24"/>
          <w:lang w:val="kk-KZ"/>
        </w:rPr>
        <w:t>)</w:t>
      </w:r>
      <w:r w:rsidRPr="008C07BD">
        <w:rPr>
          <w:rFonts w:ascii="Times New Roman" w:hAnsi="Times New Roman" w:cs="Times New Roman"/>
          <w:sz w:val="24"/>
          <w:szCs w:val="24"/>
        </w:rPr>
        <w:t>;</w:t>
      </w:r>
    </w:p>
    <w:p w:rsidR="00F42789" w:rsidRPr="008C07BD" w:rsidRDefault="00F42789" w:rsidP="008C4CF0">
      <w:pPr>
        <w:spacing w:after="0" w:line="240" w:lineRule="auto"/>
        <w:ind w:left="360"/>
        <w:jc w:val="both"/>
        <w:rPr>
          <w:rFonts w:ascii="Times New Roman" w:hAnsi="Times New Roman" w:cs="Times New Roman"/>
          <w:sz w:val="24"/>
          <w:szCs w:val="24"/>
        </w:rPr>
      </w:pPr>
      <w:r w:rsidRPr="008C07BD">
        <w:rPr>
          <w:rFonts w:ascii="Times New Roman" w:hAnsi="Times New Roman" w:cs="Times New Roman"/>
          <w:sz w:val="24"/>
          <w:szCs w:val="24"/>
          <w:lang w:val="kk-KZ"/>
        </w:rPr>
        <w:t xml:space="preserve">    4) кесінді дайындау</w:t>
      </w:r>
      <w:r w:rsidRPr="008C07BD">
        <w:rPr>
          <w:rFonts w:ascii="Times New Roman" w:hAnsi="Times New Roman" w:cs="Times New Roman"/>
          <w:sz w:val="24"/>
          <w:szCs w:val="24"/>
        </w:rPr>
        <w:t>;</w:t>
      </w:r>
    </w:p>
    <w:p w:rsidR="00F42789" w:rsidRPr="008C07BD" w:rsidRDefault="00F42789" w:rsidP="008C4CF0">
      <w:pPr>
        <w:spacing w:after="0" w:line="240" w:lineRule="auto"/>
        <w:ind w:left="720"/>
        <w:jc w:val="both"/>
        <w:rPr>
          <w:rFonts w:ascii="Times New Roman" w:hAnsi="Times New Roman" w:cs="Times New Roman"/>
          <w:sz w:val="24"/>
          <w:szCs w:val="24"/>
        </w:rPr>
      </w:pPr>
      <w:r w:rsidRPr="008C07BD">
        <w:rPr>
          <w:rFonts w:ascii="Times New Roman" w:hAnsi="Times New Roman" w:cs="Times New Roman"/>
          <w:sz w:val="24"/>
          <w:szCs w:val="24"/>
          <w:lang w:val="kk-KZ"/>
        </w:rPr>
        <w:t>5) материалды бояу</w:t>
      </w:r>
      <w:r w:rsidRPr="008C07BD">
        <w:rPr>
          <w:rFonts w:ascii="Times New Roman" w:hAnsi="Times New Roman" w:cs="Times New Roman"/>
          <w:sz w:val="24"/>
          <w:szCs w:val="24"/>
        </w:rPr>
        <w:t>.</w:t>
      </w:r>
    </w:p>
    <w:p w:rsidR="00F42789" w:rsidRPr="008C07BD" w:rsidRDefault="00F42789" w:rsidP="008C4CF0">
      <w:pPr>
        <w:spacing w:after="0" w:line="240" w:lineRule="auto"/>
        <w:ind w:left="360"/>
        <w:jc w:val="both"/>
        <w:rPr>
          <w:rFonts w:ascii="Times New Roman" w:hAnsi="Times New Roman" w:cs="Times New Roman"/>
          <w:b/>
          <w:sz w:val="24"/>
          <w:szCs w:val="24"/>
          <w:lang w:val="kk-KZ"/>
        </w:rPr>
      </w:pPr>
      <w:r w:rsidRPr="008C07BD">
        <w:rPr>
          <w:rFonts w:ascii="Times New Roman" w:hAnsi="Times New Roman" w:cs="Times New Roman"/>
          <w:sz w:val="24"/>
          <w:szCs w:val="24"/>
          <w:lang w:val="kk-KZ"/>
        </w:rPr>
        <w:t xml:space="preserve"> </w:t>
      </w:r>
      <w:r w:rsidRPr="008C07BD">
        <w:rPr>
          <w:rFonts w:ascii="Times New Roman" w:hAnsi="Times New Roman" w:cs="Times New Roman"/>
          <w:b/>
          <w:sz w:val="24"/>
          <w:szCs w:val="24"/>
          <w:lang w:val="kk-KZ"/>
        </w:rPr>
        <w:t>МАТЕРИАЛДЫ АЛУ НЕМЕСЕ ДАЙЫНДАУ</w:t>
      </w:r>
    </w:p>
    <w:p w:rsidR="00F42789" w:rsidRPr="008C07BD" w:rsidRDefault="00F42789" w:rsidP="008C4CF0">
      <w:pPr>
        <w:spacing w:after="0" w:line="240" w:lineRule="auto"/>
        <w:ind w:firstLine="36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Ұлпаларды және ағзаларды (орган) микроскопиялық зерттеу барысында ең маңыздысы материалды алу техникасы  болып табылады.  Материалды алу барысындағы негізгі ереже гистологиялық зерттеу жасау кезінде қателіктер жібермеу қажет.</w:t>
      </w:r>
    </w:p>
    <w:p w:rsidR="00F42789" w:rsidRPr="008C07BD" w:rsidRDefault="00F42789" w:rsidP="008C4CF0">
      <w:pPr>
        <w:numPr>
          <w:ilvl w:val="0"/>
          <w:numId w:val="23"/>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Ағзалар (орган)  бөліктерін өткір пышаөпен немесе бритвамен кесіп алу керек; </w:t>
      </w:r>
    </w:p>
    <w:p w:rsidR="00F42789" w:rsidRPr="008C07BD" w:rsidRDefault="00F42789" w:rsidP="008C4CF0">
      <w:pPr>
        <w:numPr>
          <w:ilvl w:val="0"/>
          <w:numId w:val="23"/>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Ұлпалардың жиырылып қалмауы үшін қайшыны пайдалануға болмайды;</w:t>
      </w:r>
    </w:p>
    <w:p w:rsidR="00F42789" w:rsidRPr="008C07BD" w:rsidRDefault="00F42789" w:rsidP="008C4CF0">
      <w:pPr>
        <w:numPr>
          <w:ilvl w:val="0"/>
          <w:numId w:val="23"/>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Бөліктерді мыжуға, бетін қыруға, сүртуге болмайды, әсіресе шырышты және ұйыма  қабатын; серозную оболочки.</w:t>
      </w:r>
    </w:p>
    <w:p w:rsidR="00F42789" w:rsidRPr="008C07BD" w:rsidRDefault="00F42789" w:rsidP="008C4CF0">
      <w:pPr>
        <w:numPr>
          <w:ilvl w:val="0"/>
          <w:numId w:val="23"/>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Бөліктерді қалыңдығы 0,5-1 см., және  көлемі әр түрлі (әдетте 1-1,5 см.)  осындай  түрлі мөлшердегі есептеумен  болуы мүмкін, нәтижесінде алынатын кесінді стандарттық жабынды әйнекке толығымен дұрыс орналасуы керек. Ұлпаның тереңдігіне фиксатордың баяу біртіндеп енуіне байланысты зерттеуге алынатын кесінді бөлігі қалың болмауы тиіс;</w:t>
      </w:r>
    </w:p>
    <w:p w:rsidR="00F42789" w:rsidRPr="008C07BD" w:rsidRDefault="00F42789" w:rsidP="008C4CF0">
      <w:pPr>
        <w:numPr>
          <w:ilvl w:val="0"/>
          <w:numId w:val="23"/>
        </w:numPr>
        <w:spacing w:after="0" w:line="240" w:lineRule="auto"/>
        <w:ind w:left="36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Бөліктер бірден  өңдеу (фиксация) сұйықтығына салынады. Өңдеу алдында бөліктерді сумен шаюға болмайды.  </w:t>
      </w:r>
    </w:p>
    <w:p w:rsidR="00F42789" w:rsidRPr="008C07BD" w:rsidRDefault="00F42789" w:rsidP="008C4CF0">
      <w:p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МАТЕРИАЛДЫ ӨҢДЕУ (ФИКСАЦИЯ)</w:t>
      </w:r>
    </w:p>
    <w:p w:rsidR="00F42789" w:rsidRPr="008C07BD" w:rsidRDefault="00F42789"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Материалды өңдеу  - ұлпаның құрылымының реттелуі  мен оның тығыздалуын қамтамасыз етеді. Бұл мақсатта орындалудың екі әдісі бар: </w:t>
      </w:r>
    </w:p>
    <w:p w:rsidR="00F42789" w:rsidRPr="008C07BD" w:rsidRDefault="00F42789" w:rsidP="008C4CF0">
      <w:pPr>
        <w:numPr>
          <w:ilvl w:val="0"/>
          <w:numId w:val="27"/>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Материалды консервілеуде терең ұзақ уақытқа мұздату әдісі; </w:t>
      </w:r>
    </w:p>
    <w:p w:rsidR="00F42789" w:rsidRPr="008C07BD" w:rsidRDefault="00F42789" w:rsidP="008C4CF0">
      <w:pPr>
        <w:numPr>
          <w:ilvl w:val="0"/>
          <w:numId w:val="27"/>
        </w:num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Хими</w:t>
      </w:r>
      <w:r w:rsidRPr="008C07BD">
        <w:rPr>
          <w:rFonts w:ascii="Times New Roman" w:hAnsi="Times New Roman" w:cs="Times New Roman"/>
          <w:sz w:val="24"/>
          <w:szCs w:val="24"/>
          <w:lang w:val="kk-KZ"/>
        </w:rPr>
        <w:t>лық</w:t>
      </w:r>
      <w:r w:rsidRPr="008C07BD">
        <w:rPr>
          <w:rFonts w:ascii="Times New Roman" w:hAnsi="Times New Roman" w:cs="Times New Roman"/>
          <w:sz w:val="24"/>
          <w:szCs w:val="24"/>
        </w:rPr>
        <w:t xml:space="preserve"> </w:t>
      </w:r>
      <w:r w:rsidRPr="008C07BD">
        <w:rPr>
          <w:rFonts w:ascii="Times New Roman" w:hAnsi="Times New Roman" w:cs="Times New Roman"/>
          <w:sz w:val="24"/>
          <w:szCs w:val="24"/>
          <w:lang w:val="kk-KZ"/>
        </w:rPr>
        <w:t>өңдеу әдісі</w:t>
      </w:r>
      <w:r w:rsidRPr="008C07BD">
        <w:rPr>
          <w:rFonts w:ascii="Times New Roman" w:hAnsi="Times New Roman" w:cs="Times New Roman"/>
          <w:sz w:val="24"/>
          <w:szCs w:val="24"/>
        </w:rPr>
        <w:t>.</w:t>
      </w:r>
    </w:p>
    <w:p w:rsidR="00F42789" w:rsidRPr="008C07BD" w:rsidRDefault="00F42789" w:rsidP="008C4CF0">
      <w:pPr>
        <w:spacing w:after="0" w:line="240" w:lineRule="auto"/>
        <w:ind w:firstLine="360"/>
        <w:jc w:val="center"/>
        <w:rPr>
          <w:rFonts w:ascii="Times New Roman" w:hAnsi="Times New Roman" w:cs="Times New Roman"/>
          <w:b/>
          <w:sz w:val="24"/>
          <w:szCs w:val="24"/>
        </w:rPr>
      </w:pPr>
      <w:r w:rsidRPr="008C07BD">
        <w:rPr>
          <w:rFonts w:ascii="Times New Roman" w:hAnsi="Times New Roman" w:cs="Times New Roman"/>
          <w:b/>
          <w:sz w:val="24"/>
          <w:szCs w:val="24"/>
          <w:lang w:val="kk-KZ"/>
        </w:rPr>
        <w:t xml:space="preserve">Ұлпаны консервілеу әдісі </w:t>
      </w:r>
    </w:p>
    <w:p w:rsidR="00F42789" w:rsidRPr="008C07BD" w:rsidRDefault="00F42789" w:rsidP="008C4CF0">
      <w:pPr>
        <w:numPr>
          <w:ilvl w:val="0"/>
          <w:numId w:val="24"/>
        </w:numPr>
        <w:spacing w:after="0" w:line="240" w:lineRule="auto"/>
        <w:ind w:left="360"/>
        <w:jc w:val="both"/>
        <w:rPr>
          <w:rFonts w:ascii="Times New Roman" w:hAnsi="Times New Roman" w:cs="Times New Roman"/>
          <w:sz w:val="24"/>
          <w:szCs w:val="24"/>
          <w:lang w:val="kk-KZ"/>
        </w:rPr>
      </w:pPr>
      <w:r w:rsidRPr="008C07BD">
        <w:rPr>
          <w:rFonts w:ascii="Times New Roman" w:hAnsi="Times New Roman" w:cs="Times New Roman"/>
          <w:b/>
          <w:sz w:val="24"/>
          <w:szCs w:val="24"/>
          <w:u w:val="single"/>
          <w:lang w:val="kk-KZ"/>
        </w:rPr>
        <w:t xml:space="preserve">Леофильді құрғату әдісі (мұздату-құрғату)   </w:t>
      </w:r>
      <w:r w:rsidRPr="008C07BD">
        <w:rPr>
          <w:rFonts w:ascii="Times New Roman" w:hAnsi="Times New Roman" w:cs="Times New Roman"/>
          <w:sz w:val="24"/>
          <w:szCs w:val="24"/>
          <w:lang w:val="kk-KZ"/>
        </w:rPr>
        <w:t xml:space="preserve">Бұл әдіс бойынша  -  ұлпадағы физикалық және химиялық өзгерістердің болуына ұшыратпайтын химиялық өңдеу мен ұлпаны сусыздандыру әдісін пайдаланбай -ақ,   мұздату әдісі  арқылы толықтай тіршілік процесін тоқтатуға мүмкіндік болады. Осы әдістің негізінде  тез ерігіш заттарда толығымен немесе барлыңы да шеттейді. Бұл әдістің нәтижесінде ұлпадан судың шығуы  - еш заттың жоғалмауы және араласпауынсыз өтеді, сонымен қатар ұлпаның құрылымында денатурациялану болмайды.   </w:t>
      </w:r>
    </w:p>
    <w:p w:rsidR="00F42789" w:rsidRPr="008C07BD" w:rsidRDefault="00F42789" w:rsidP="008C4CF0">
      <w:pPr>
        <w:spacing w:after="0" w:line="240" w:lineRule="auto"/>
        <w:ind w:left="36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Бірақ техикалық қиыншылықтар болады. Бұл әдіс үш этаптан тұрады: </w:t>
      </w:r>
    </w:p>
    <w:p w:rsidR="00F42789" w:rsidRPr="008C07BD" w:rsidRDefault="00F42789" w:rsidP="008C4CF0">
      <w:pPr>
        <w:numPr>
          <w:ilvl w:val="0"/>
          <w:numId w:val="25"/>
        </w:num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lang w:val="kk-KZ"/>
        </w:rPr>
        <w:t>Ұлпаны мұздату</w:t>
      </w:r>
      <w:r w:rsidRPr="008C07BD">
        <w:rPr>
          <w:rFonts w:ascii="Times New Roman" w:hAnsi="Times New Roman" w:cs="Times New Roman"/>
          <w:sz w:val="24"/>
          <w:szCs w:val="24"/>
        </w:rPr>
        <w:t>;</w:t>
      </w:r>
    </w:p>
    <w:p w:rsidR="00F42789" w:rsidRPr="008C07BD" w:rsidRDefault="00F42789" w:rsidP="008C4CF0">
      <w:pPr>
        <w:numPr>
          <w:ilvl w:val="0"/>
          <w:numId w:val="25"/>
        </w:num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lang w:val="kk-KZ"/>
        </w:rPr>
        <w:t xml:space="preserve">Мұздатылған ұлпадан судың шығуы немесе </w:t>
      </w:r>
      <w:r w:rsidRPr="008C07BD">
        <w:rPr>
          <w:rFonts w:ascii="Times New Roman" w:hAnsi="Times New Roman" w:cs="Times New Roman"/>
          <w:sz w:val="24"/>
          <w:szCs w:val="24"/>
        </w:rPr>
        <w:t>сублимация</w:t>
      </w:r>
      <w:r w:rsidRPr="008C07BD">
        <w:rPr>
          <w:rFonts w:ascii="Times New Roman" w:hAnsi="Times New Roman" w:cs="Times New Roman"/>
          <w:sz w:val="24"/>
          <w:szCs w:val="24"/>
          <w:lang w:val="kk-KZ"/>
        </w:rPr>
        <w:t>сы</w:t>
      </w:r>
    </w:p>
    <w:p w:rsidR="00F42789" w:rsidRPr="008C07BD" w:rsidRDefault="00F42789" w:rsidP="008C4CF0">
      <w:pPr>
        <w:numPr>
          <w:ilvl w:val="0"/>
          <w:numId w:val="25"/>
        </w:numPr>
        <w:spacing w:after="0" w:line="240" w:lineRule="auto"/>
        <w:jc w:val="both"/>
        <w:rPr>
          <w:rFonts w:ascii="Times New Roman" w:hAnsi="Times New Roman" w:cs="Times New Roman"/>
          <w:b/>
          <w:sz w:val="24"/>
          <w:szCs w:val="24"/>
        </w:rPr>
      </w:pPr>
      <w:r w:rsidRPr="008C07BD">
        <w:rPr>
          <w:rFonts w:ascii="Times New Roman" w:hAnsi="Times New Roman" w:cs="Times New Roman"/>
          <w:sz w:val="24"/>
          <w:szCs w:val="24"/>
          <w:lang w:val="kk-KZ"/>
        </w:rPr>
        <w:t xml:space="preserve">Құрғатылған ұлпаға парафиннің сіңуі </w:t>
      </w:r>
    </w:p>
    <w:p w:rsidR="00F42789" w:rsidRPr="008C07BD" w:rsidRDefault="00F42789" w:rsidP="008C4CF0">
      <w:pPr>
        <w:spacing w:after="0" w:line="240" w:lineRule="auto"/>
        <w:jc w:val="both"/>
        <w:rPr>
          <w:rFonts w:ascii="Times New Roman" w:hAnsi="Times New Roman" w:cs="Times New Roman"/>
          <w:b/>
          <w:sz w:val="24"/>
          <w:szCs w:val="24"/>
        </w:rPr>
      </w:pPr>
      <w:r w:rsidRPr="008C07BD">
        <w:rPr>
          <w:rFonts w:ascii="Times New Roman" w:hAnsi="Times New Roman" w:cs="Times New Roman"/>
          <w:b/>
          <w:sz w:val="24"/>
          <w:szCs w:val="24"/>
          <w:lang w:val="kk-KZ"/>
        </w:rPr>
        <w:t xml:space="preserve">Ұлпаны мұздату </w:t>
      </w:r>
    </w:p>
    <w:p w:rsidR="00F42789" w:rsidRPr="008C07BD" w:rsidRDefault="00F42789"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Ұлпаны тездетіп мұздату арқылы  - тіршілік циклінің толықтай тоқтатылуына және ұлпаның құрылымының қалыпты болып қалуға мүмкіндік береді. Химиялық және морфологиялық өзгерістер болмайды. Ұлпаның кесіндісі немесе тіліндісі арнайы </w:t>
      </w:r>
      <w:r w:rsidRPr="008C07BD">
        <w:rPr>
          <w:rFonts w:ascii="Times New Roman" w:hAnsi="Times New Roman" w:cs="Times New Roman"/>
          <w:sz w:val="24"/>
          <w:szCs w:val="24"/>
          <w:lang w:val="kk-KZ"/>
        </w:rPr>
        <w:lastRenderedPageBreak/>
        <w:t>сұйықтықта өтеді, мысалы изопентадда, н-пентанда немесе фреонда, әсіресе 180</w:t>
      </w:r>
      <w:r w:rsidRPr="008C07BD">
        <w:rPr>
          <w:rFonts w:ascii="Times New Roman" w:hAnsi="Times New Roman" w:cs="Times New Roman"/>
          <w:sz w:val="24"/>
          <w:szCs w:val="24"/>
          <w:vertAlign w:val="superscript"/>
          <w:lang w:val="kk-KZ"/>
        </w:rPr>
        <w:t>0</w:t>
      </w:r>
      <w:r w:rsidRPr="008C07BD">
        <w:rPr>
          <w:rFonts w:ascii="Times New Roman" w:hAnsi="Times New Roman" w:cs="Times New Roman"/>
          <w:sz w:val="24"/>
          <w:szCs w:val="24"/>
          <w:lang w:val="kk-KZ"/>
        </w:rPr>
        <w:t xml:space="preserve">С-тағы сұйық азотта салқындату.Осының нәтижесінде көп уақытқа және ұлпадағы судың тереңдетіліп мұздатылуы өтеді.  Мұндай жағдайда мұздатылған ұлпаның құрамын бұзатын  ірі мұз криссталдары қалыптаспайды.  Көптеген ұсақ мұз кристалдарының бірқалыпты жайылуы, керісінше ұлпаның құрылымының сақталуына әкеледі.   Ірі көлемдегі кесінділерді  мұздатуға  да болмайды. </w:t>
      </w:r>
    </w:p>
    <w:p w:rsidR="00F42789" w:rsidRPr="008C07BD" w:rsidRDefault="00F42789" w:rsidP="008C4CF0">
      <w:pPr>
        <w:spacing w:after="0" w:line="240" w:lineRule="auto"/>
        <w:ind w:firstLine="708"/>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Ұлпаны құрғату.</w:t>
      </w:r>
    </w:p>
    <w:p w:rsidR="00F42789" w:rsidRPr="008C07BD" w:rsidRDefault="00F42789"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Құрғату процесі 2 фазадан тұрады: негізгі құрғату және қорытынды құрғату. </w:t>
      </w:r>
      <w:r w:rsidRPr="008C07BD">
        <w:rPr>
          <w:rFonts w:ascii="Times New Roman" w:hAnsi="Times New Roman" w:cs="Times New Roman"/>
          <w:i/>
          <w:sz w:val="24"/>
          <w:szCs w:val="24"/>
          <w:lang w:val="kk-KZ"/>
        </w:rPr>
        <w:t>Негізгі құрғату</w:t>
      </w:r>
      <w:r w:rsidRPr="008C07BD">
        <w:rPr>
          <w:rFonts w:ascii="Times New Roman" w:hAnsi="Times New Roman" w:cs="Times New Roman"/>
          <w:sz w:val="24"/>
          <w:szCs w:val="24"/>
          <w:lang w:val="kk-KZ"/>
        </w:rPr>
        <w:t xml:space="preserve"> процесі кезінде ұлпадағы  кристалдық мұз түріндегі су(98-99 % ұлпадағы барлық су) құрғатылады немесе сорғиды. Қалған ылғалдылық (2-4%)  жоғарғы температурада </w:t>
      </w:r>
      <w:r w:rsidRPr="008C07BD">
        <w:rPr>
          <w:rFonts w:ascii="Times New Roman" w:hAnsi="Times New Roman" w:cs="Times New Roman"/>
          <w:i/>
          <w:sz w:val="24"/>
          <w:szCs w:val="24"/>
          <w:lang w:val="kk-KZ"/>
        </w:rPr>
        <w:t>қорытынды құрғату</w:t>
      </w:r>
      <w:r w:rsidRPr="008C07BD">
        <w:rPr>
          <w:rFonts w:ascii="Times New Roman" w:hAnsi="Times New Roman" w:cs="Times New Roman"/>
          <w:sz w:val="24"/>
          <w:szCs w:val="24"/>
          <w:lang w:val="kk-KZ"/>
        </w:rPr>
        <w:t xml:space="preserve"> кезінде кеуіп кетеді. </w:t>
      </w:r>
    </w:p>
    <w:p w:rsidR="00F42789" w:rsidRPr="008C07BD" w:rsidRDefault="00F42789"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Негізгі құрғату процесінің нәтижесі  температура мен қысымға байланысты. Құрғату ұзақтығы температура режиміне байланысты: мұздатылған ұлпадағы біршама жоғарғы температура  бу қысымының жоғары болуына әкеледі, бұл жағдайда тезірек құрғау әдісі жүреді.  Құрғату процесі кезінде материалдың еріп кетуін тудырмау қажет, себебі ол ұлпа құрылымының араласып кетуіне әкеледі. </w:t>
      </w:r>
    </w:p>
    <w:p w:rsidR="00F42789" w:rsidRPr="008C07BD" w:rsidRDefault="00F42789"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Құрғату температурасын таңдау барысында, клеткадағы және клеткааралық аймақтағы ерітіндінің концентрациясындағы тұздың мөлшеріне байланысты мұздатылу нүктесінен шығарылады.   Судың булануы нәтижесінде,    құрғатылу процесі кезіндегі  тұздың концентрациясы әруақытта жоғарылайды, мұздатылу нүктесі төмендейді.  </w:t>
      </w:r>
    </w:p>
    <w:p w:rsidR="00F42789" w:rsidRPr="008C07BD" w:rsidRDefault="00F42789" w:rsidP="008C4CF0">
      <w:pPr>
        <w:spacing w:after="0" w:line="240" w:lineRule="auto"/>
        <w:ind w:firstLine="708"/>
        <w:jc w:val="both"/>
        <w:rPr>
          <w:rFonts w:ascii="Times New Roman" w:hAnsi="Times New Roman" w:cs="Times New Roman"/>
          <w:sz w:val="24"/>
          <w:szCs w:val="24"/>
        </w:rPr>
      </w:pPr>
      <w:r w:rsidRPr="008C07BD">
        <w:rPr>
          <w:rFonts w:ascii="Times New Roman" w:hAnsi="Times New Roman" w:cs="Times New Roman"/>
          <w:sz w:val="24"/>
          <w:szCs w:val="24"/>
          <w:lang w:val="kk-KZ"/>
        </w:rPr>
        <w:t xml:space="preserve">Тұздың концентрациясына байланысты ерітіндінің мұздатылуының минимальді температурасы эфтективтік нүкте ретінде анықталады.  эвтектическая точка. Практикалық жағынан бұл нуктедегі  су ерітіндідегі заттармен қаныққан.  Құрғатудың оптимальді режимі,  тек парафинге құйғанға дейінгі  ұлпадағы температура деңгейі  эфтектикалық нүктеден төмен болған жағдайда жүзеге асады. Арнайы температура интервалы </w:t>
      </w:r>
      <w:r w:rsidRPr="008C07BD">
        <w:rPr>
          <w:rFonts w:ascii="Times New Roman" w:hAnsi="Times New Roman" w:cs="Times New Roman"/>
          <w:sz w:val="24"/>
          <w:szCs w:val="24"/>
        </w:rPr>
        <w:t>-45</w:t>
      </w:r>
      <w:r w:rsidRPr="008C07BD">
        <w:rPr>
          <w:rFonts w:ascii="Times New Roman" w:hAnsi="Times New Roman" w:cs="Times New Roman"/>
          <w:sz w:val="24"/>
          <w:szCs w:val="24"/>
          <w:vertAlign w:val="superscript"/>
        </w:rPr>
        <w:t>0</w:t>
      </w:r>
      <w:r w:rsidRPr="008C07BD">
        <w:rPr>
          <w:rFonts w:ascii="Times New Roman" w:hAnsi="Times New Roman" w:cs="Times New Roman"/>
          <w:sz w:val="24"/>
          <w:szCs w:val="24"/>
        </w:rPr>
        <w:t xml:space="preserve">С </w:t>
      </w:r>
      <w:r w:rsidRPr="008C07BD">
        <w:rPr>
          <w:rFonts w:ascii="Times New Roman" w:hAnsi="Times New Roman" w:cs="Times New Roman"/>
          <w:sz w:val="24"/>
          <w:szCs w:val="24"/>
          <w:lang w:val="kk-KZ"/>
        </w:rPr>
        <w:t>тан</w:t>
      </w:r>
      <w:r w:rsidRPr="008C07BD">
        <w:rPr>
          <w:rFonts w:ascii="Times New Roman" w:hAnsi="Times New Roman" w:cs="Times New Roman"/>
          <w:sz w:val="24"/>
          <w:szCs w:val="24"/>
        </w:rPr>
        <w:t xml:space="preserve"> -55</w:t>
      </w:r>
      <w:r w:rsidRPr="008C07BD">
        <w:rPr>
          <w:rFonts w:ascii="Times New Roman" w:hAnsi="Times New Roman" w:cs="Times New Roman"/>
          <w:sz w:val="24"/>
          <w:szCs w:val="24"/>
          <w:vertAlign w:val="superscript"/>
        </w:rPr>
        <w:t>0</w:t>
      </w:r>
      <w:r w:rsidRPr="008C07BD">
        <w:rPr>
          <w:rFonts w:ascii="Times New Roman" w:hAnsi="Times New Roman" w:cs="Times New Roman"/>
          <w:sz w:val="24"/>
          <w:szCs w:val="24"/>
        </w:rPr>
        <w:t>С</w:t>
      </w:r>
      <w:r w:rsidRPr="008C07BD">
        <w:rPr>
          <w:rFonts w:ascii="Times New Roman" w:hAnsi="Times New Roman" w:cs="Times New Roman"/>
          <w:sz w:val="24"/>
          <w:szCs w:val="24"/>
          <w:lang w:val="kk-KZ"/>
        </w:rPr>
        <w:t xml:space="preserve">-қа дейін.   </w:t>
      </w:r>
      <w:r w:rsidRPr="008C07BD">
        <w:rPr>
          <w:rFonts w:ascii="Times New Roman" w:hAnsi="Times New Roman" w:cs="Times New Roman"/>
          <w:sz w:val="24"/>
          <w:szCs w:val="24"/>
        </w:rPr>
        <w:t xml:space="preserve"> </w:t>
      </w:r>
      <w:r w:rsidRPr="008C07BD">
        <w:rPr>
          <w:rFonts w:ascii="Times New Roman" w:hAnsi="Times New Roman" w:cs="Times New Roman"/>
          <w:sz w:val="24"/>
          <w:szCs w:val="24"/>
          <w:lang w:val="kk-KZ"/>
        </w:rPr>
        <w:t xml:space="preserve">Органикалық емес тұзға бай ағзалар </w:t>
      </w:r>
      <w:r w:rsidRPr="008C07BD">
        <w:rPr>
          <w:rFonts w:ascii="Times New Roman" w:hAnsi="Times New Roman" w:cs="Times New Roman"/>
          <w:sz w:val="24"/>
          <w:szCs w:val="24"/>
        </w:rPr>
        <w:t>-55</w:t>
      </w:r>
      <w:r w:rsidRPr="008C07BD">
        <w:rPr>
          <w:rFonts w:ascii="Times New Roman" w:hAnsi="Times New Roman" w:cs="Times New Roman"/>
          <w:sz w:val="24"/>
          <w:szCs w:val="24"/>
          <w:vertAlign w:val="superscript"/>
        </w:rPr>
        <w:t>0</w:t>
      </w:r>
      <w:r w:rsidRPr="008C07BD">
        <w:rPr>
          <w:rFonts w:ascii="Times New Roman" w:hAnsi="Times New Roman" w:cs="Times New Roman"/>
          <w:sz w:val="24"/>
          <w:szCs w:val="24"/>
        </w:rPr>
        <w:t>С</w:t>
      </w:r>
      <w:r w:rsidRPr="008C07BD">
        <w:rPr>
          <w:rFonts w:ascii="Times New Roman" w:hAnsi="Times New Roman" w:cs="Times New Roman"/>
          <w:sz w:val="24"/>
          <w:szCs w:val="24"/>
          <w:lang w:val="kk-KZ"/>
        </w:rPr>
        <w:t xml:space="preserve"> – та құрғатылады. </w:t>
      </w:r>
      <w:r w:rsidRPr="008C07BD">
        <w:rPr>
          <w:rFonts w:ascii="Times New Roman" w:hAnsi="Times New Roman" w:cs="Times New Roman"/>
          <w:sz w:val="24"/>
          <w:szCs w:val="24"/>
        </w:rPr>
        <w:t>45</w:t>
      </w:r>
      <w:r w:rsidRPr="008C07BD">
        <w:rPr>
          <w:rFonts w:ascii="Times New Roman" w:hAnsi="Times New Roman" w:cs="Times New Roman"/>
          <w:sz w:val="24"/>
          <w:szCs w:val="24"/>
          <w:lang w:val="kk-KZ"/>
        </w:rPr>
        <w:t xml:space="preserve"> пен</w:t>
      </w:r>
      <w:r w:rsidRPr="008C07BD">
        <w:rPr>
          <w:rFonts w:ascii="Times New Roman" w:hAnsi="Times New Roman" w:cs="Times New Roman"/>
          <w:sz w:val="24"/>
          <w:szCs w:val="24"/>
        </w:rPr>
        <w:t xml:space="preserve"> -60</w:t>
      </w:r>
      <w:r w:rsidRPr="008C07BD">
        <w:rPr>
          <w:rFonts w:ascii="Times New Roman" w:hAnsi="Times New Roman" w:cs="Times New Roman"/>
          <w:sz w:val="24"/>
          <w:szCs w:val="24"/>
          <w:vertAlign w:val="superscript"/>
        </w:rPr>
        <w:t>0</w:t>
      </w:r>
      <w:r w:rsidRPr="008C07BD">
        <w:rPr>
          <w:rFonts w:ascii="Times New Roman" w:hAnsi="Times New Roman" w:cs="Times New Roman"/>
          <w:sz w:val="24"/>
          <w:szCs w:val="24"/>
        </w:rPr>
        <w:t xml:space="preserve">С </w:t>
      </w:r>
      <w:r w:rsidRPr="008C07BD">
        <w:rPr>
          <w:rFonts w:ascii="Times New Roman" w:hAnsi="Times New Roman" w:cs="Times New Roman"/>
          <w:sz w:val="24"/>
          <w:szCs w:val="24"/>
          <w:lang w:val="kk-KZ"/>
        </w:rPr>
        <w:t xml:space="preserve">тан жоғары  температурада </w:t>
      </w:r>
      <w:r w:rsidRPr="008C07BD">
        <w:rPr>
          <w:rFonts w:ascii="Times New Roman" w:hAnsi="Times New Roman" w:cs="Times New Roman"/>
          <w:sz w:val="24"/>
          <w:szCs w:val="24"/>
        </w:rPr>
        <w:t xml:space="preserve">вакуум 10 </w:t>
      </w:r>
      <w:r w:rsidRPr="008C07BD">
        <w:rPr>
          <w:rFonts w:ascii="Times New Roman" w:hAnsi="Times New Roman" w:cs="Times New Roman"/>
          <w:sz w:val="24"/>
          <w:szCs w:val="24"/>
          <w:vertAlign w:val="superscript"/>
        </w:rPr>
        <w:t xml:space="preserve">– 3 </w:t>
      </w:r>
      <w:r w:rsidRPr="008C07BD">
        <w:rPr>
          <w:rFonts w:ascii="Times New Roman" w:hAnsi="Times New Roman" w:cs="Times New Roman"/>
          <w:sz w:val="24"/>
          <w:szCs w:val="24"/>
        </w:rPr>
        <w:t xml:space="preserve">мм рт. ст. </w:t>
      </w:r>
      <w:r w:rsidRPr="008C07BD">
        <w:rPr>
          <w:rFonts w:ascii="Times New Roman" w:hAnsi="Times New Roman" w:cs="Times New Roman"/>
          <w:sz w:val="24"/>
          <w:szCs w:val="24"/>
          <w:lang w:val="kk-KZ"/>
        </w:rPr>
        <w:t xml:space="preserve">қажет. </w:t>
      </w:r>
      <w:r w:rsidRPr="008C07BD">
        <w:rPr>
          <w:rFonts w:ascii="Times New Roman" w:hAnsi="Times New Roman" w:cs="Times New Roman"/>
          <w:sz w:val="24"/>
          <w:szCs w:val="24"/>
        </w:rPr>
        <w:t xml:space="preserve"> </w:t>
      </w:r>
    </w:p>
    <w:p w:rsidR="00F42789" w:rsidRPr="008C07BD" w:rsidRDefault="00F42789"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Эвтектикалық нүктеден төмен құрғату процесі кезіндегі  ұлпаның температурасын -  салқындату қоспасының  көмегі арқылы немесе Пельтеье элементі арқылы реттеп отырады. Салқындатқыш қоспа ретінде -  ацетон қоспасы – құрғақ мұз, спирт – құрғақ мұз, этилоксалат – көмірқышқыл, нонан – изопропилдік эфир, сонымен қатар қатты  көмірқышқыл газын қолданылады. Алдыңғы екі қоспаның температурасын құрғақ мұздың дозасымен реттеп отыруға болады. </w:t>
      </w:r>
    </w:p>
    <w:p w:rsidR="003D40AC" w:rsidRPr="008C07BD" w:rsidRDefault="003D40AC" w:rsidP="008C4CF0">
      <w:p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Құрғатылған ұлпаны құю әдісі (Заливка)</w:t>
      </w:r>
    </w:p>
    <w:p w:rsidR="005F5348" w:rsidRPr="008C07BD" w:rsidRDefault="008F4623"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Құрғатылған материалды келесідей құю ортасына отырғызуға болады: парафин, поливаксы (мысалы, акваффин, карбовакс 1000, 1500, 4000), целлоидин, және парафинмен целоидиннің қосындысы. Поливаксада құю (карбо және оксид</w:t>
      </w:r>
      <w:r w:rsidR="005A771C" w:rsidRPr="008C07BD">
        <w:rPr>
          <w:rFonts w:ascii="Times New Roman" w:hAnsi="Times New Roman" w:cs="Times New Roman"/>
          <w:sz w:val="24"/>
          <w:szCs w:val="24"/>
          <w:lang w:val="kk-KZ"/>
        </w:rPr>
        <w:t>-ваксы) әдісін липидтерді зерттеуде қолданылады, ал парафиндік құю кезінде олардың жоғалып кетуі немесе араласып кетуі мүмкін. Табиғи емес смолдар, мысалы, метакрилат</w:t>
      </w:r>
      <w:r w:rsidR="005F5348" w:rsidRPr="008C07BD">
        <w:rPr>
          <w:rFonts w:ascii="Times New Roman" w:hAnsi="Times New Roman" w:cs="Times New Roman"/>
          <w:sz w:val="24"/>
          <w:szCs w:val="24"/>
          <w:lang w:val="kk-KZ"/>
        </w:rPr>
        <w:t xml:space="preserve">, құрғатылған ұлпаны құю әдісінде біршама тиімсіз болып табылады, себебі ұлпа құрылымының бұзылуына әкеледі. </w:t>
      </w:r>
    </w:p>
    <w:p w:rsidR="00BA2469" w:rsidRPr="008C07BD" w:rsidRDefault="009B4C69"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Құрғатылған зерттеу обьектісінің сіңірілуі құрғатылуға арналған аппаратта</w:t>
      </w:r>
      <w:r w:rsidR="00BA2469" w:rsidRPr="008C07BD">
        <w:rPr>
          <w:rFonts w:ascii="Times New Roman" w:hAnsi="Times New Roman" w:cs="Times New Roman"/>
          <w:sz w:val="24"/>
          <w:szCs w:val="24"/>
          <w:lang w:val="kk-KZ"/>
        </w:rPr>
        <w:t xml:space="preserve">  немесе арнайы құю ортасы бар арнайы (сосуде)  сорғы</w:t>
      </w:r>
      <w:r w:rsidR="00444040" w:rsidRPr="008C07BD">
        <w:rPr>
          <w:rFonts w:ascii="Times New Roman" w:hAnsi="Times New Roman" w:cs="Times New Roman"/>
          <w:sz w:val="24"/>
          <w:szCs w:val="24"/>
          <w:lang w:val="kk-KZ"/>
        </w:rPr>
        <w:t>ғыш</w:t>
      </w:r>
      <w:r w:rsidR="00BA2469" w:rsidRPr="008C07BD">
        <w:rPr>
          <w:rFonts w:ascii="Times New Roman" w:hAnsi="Times New Roman" w:cs="Times New Roman"/>
          <w:sz w:val="24"/>
          <w:szCs w:val="24"/>
          <w:lang w:val="kk-KZ"/>
        </w:rPr>
        <w:t xml:space="preserve"> аппаратта жүргізіледі. Құрғатылуға арналған аппаратқа құю барысында парафинді сорғыш сулы буда (баня) қыздырылады.  Екінші әдіс кезінде ұлпа құрғатудан кейін бөлме температурасына дейін ериді де  материалдың жылжып кетпеуі орын алады.</w:t>
      </w:r>
    </w:p>
    <w:p w:rsidR="00BA2469" w:rsidRPr="008C07BD" w:rsidRDefault="00BA2469"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Құйылған парафиндік  блоктарды ауаның қоздырғыштарынан қорғау үшін Cacl</w:t>
      </w:r>
      <w:r w:rsidRPr="008C07BD">
        <w:rPr>
          <w:rFonts w:ascii="Times New Roman" w:hAnsi="Times New Roman" w:cs="Times New Roman"/>
          <w:sz w:val="24"/>
          <w:szCs w:val="24"/>
          <w:vertAlign w:val="subscript"/>
          <w:lang w:val="kk-KZ"/>
        </w:rPr>
        <w:t xml:space="preserve">2 </w:t>
      </w:r>
      <w:r w:rsidRPr="008C07BD">
        <w:rPr>
          <w:rFonts w:ascii="Times New Roman" w:hAnsi="Times New Roman" w:cs="Times New Roman"/>
          <w:sz w:val="24"/>
          <w:szCs w:val="24"/>
          <w:lang w:val="kk-KZ"/>
        </w:rPr>
        <w:t>эксикаторында сақтау қажет. Блоктарды</w:t>
      </w:r>
      <w:r w:rsidRPr="008C07BD">
        <w:rPr>
          <w:rFonts w:ascii="Times New Roman" w:hAnsi="Times New Roman" w:cs="Times New Roman"/>
          <w:sz w:val="24"/>
          <w:szCs w:val="24"/>
          <w:vertAlign w:val="subscript"/>
          <w:lang w:val="kk-KZ"/>
        </w:rPr>
        <w:t xml:space="preserve"> </w:t>
      </w:r>
      <w:r w:rsidRPr="008C07BD">
        <w:rPr>
          <w:rFonts w:ascii="Times New Roman" w:hAnsi="Times New Roman" w:cs="Times New Roman"/>
          <w:sz w:val="24"/>
          <w:szCs w:val="24"/>
          <w:lang w:val="kk-KZ"/>
        </w:rPr>
        <w:t>тоңазытқышта сақтау кезінде ферменттік активтілік бірнеше аптаға сақталады.</w:t>
      </w:r>
    </w:p>
    <w:p w:rsidR="00850B16" w:rsidRPr="008C07BD" w:rsidRDefault="00850B16" w:rsidP="008C4CF0">
      <w:pPr>
        <w:spacing w:after="0" w:line="240" w:lineRule="auto"/>
        <w:ind w:firstLine="708"/>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Құрғатылған ұлпаны кезекті келесі өңдеу әдісі</w:t>
      </w:r>
    </w:p>
    <w:p w:rsidR="00850B16" w:rsidRPr="008C07BD" w:rsidRDefault="00A95076"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Мұздатылған жағдайдағы  құрғатылған обьектілерден кесінді дайындау барысында, сумен кесінді байланысын толық болдырмау керек, сонымен қатар кесіндінің </w:t>
      </w:r>
      <w:r w:rsidRPr="008C07BD">
        <w:rPr>
          <w:rFonts w:ascii="Times New Roman" w:hAnsi="Times New Roman" w:cs="Times New Roman"/>
          <w:sz w:val="24"/>
          <w:szCs w:val="24"/>
          <w:lang w:val="kk-KZ"/>
        </w:rPr>
        <w:lastRenderedPageBreak/>
        <w:t>ауамен байланысын да қысқарту қажет. Бұл жадай кесінді ( лентасын) құрғақ</w:t>
      </w:r>
      <w:r w:rsidR="00B47A7A" w:rsidRPr="008C07BD">
        <w:rPr>
          <w:rFonts w:ascii="Times New Roman" w:hAnsi="Times New Roman" w:cs="Times New Roman"/>
          <w:sz w:val="24"/>
          <w:szCs w:val="24"/>
          <w:lang w:val="kk-KZ"/>
        </w:rPr>
        <w:t xml:space="preserve"> заттық шыныға отырғызу кезінде орындалады. Парафинде лентаны (кесіндіні) тегістеу алдын ала қыздырылған </w:t>
      </w:r>
      <w:r w:rsidR="007910FB" w:rsidRPr="008C07BD">
        <w:rPr>
          <w:rFonts w:ascii="Times New Roman" w:hAnsi="Times New Roman" w:cs="Times New Roman"/>
          <w:sz w:val="24"/>
          <w:szCs w:val="24"/>
          <w:lang w:val="kk-KZ"/>
        </w:rPr>
        <w:t xml:space="preserve"> заттық шыныда (пинцет) қысқыштың көмегі арқылы өтеді, қажет болса кесіндіні  кисточкамен  тегістейді. Тегістегіш орта ретінде жылы минералды майды қолдануға болады. </w:t>
      </w:r>
    </w:p>
    <w:p w:rsidR="007910FB" w:rsidRPr="008C07BD" w:rsidRDefault="00C302CE"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Парафиннен бөліп алу ксилолда, </w:t>
      </w:r>
      <w:r w:rsidR="007910FB" w:rsidRPr="008C07BD">
        <w:rPr>
          <w:rFonts w:ascii="Times New Roman" w:hAnsi="Times New Roman" w:cs="Times New Roman"/>
          <w:sz w:val="24"/>
          <w:szCs w:val="24"/>
          <w:lang w:val="kk-KZ"/>
        </w:rPr>
        <w:t xml:space="preserve">петролейнді эфирде немесе изопентанда жүргізіледі. Содан кейін еріткіш жоғалып кетеді және сол жоғалып кету тек булану әдісі арқылы  өтеді, құрғатылған және парафиннен бөлініп алынған кесінді ары қарай </w:t>
      </w:r>
      <w:r w:rsidRPr="008C07BD">
        <w:rPr>
          <w:rFonts w:ascii="Times New Roman" w:hAnsi="Times New Roman" w:cs="Times New Roman"/>
          <w:sz w:val="24"/>
          <w:szCs w:val="24"/>
          <w:lang w:val="kk-KZ"/>
        </w:rPr>
        <w:t>ө</w:t>
      </w:r>
      <w:r w:rsidR="007910FB" w:rsidRPr="008C07BD">
        <w:rPr>
          <w:rFonts w:ascii="Times New Roman" w:hAnsi="Times New Roman" w:cs="Times New Roman"/>
          <w:sz w:val="24"/>
          <w:szCs w:val="24"/>
          <w:lang w:val="kk-KZ"/>
        </w:rPr>
        <w:t>ңдеуге</w:t>
      </w:r>
      <w:r w:rsidRPr="008C07BD">
        <w:rPr>
          <w:rFonts w:ascii="Times New Roman" w:hAnsi="Times New Roman" w:cs="Times New Roman"/>
          <w:sz w:val="24"/>
          <w:szCs w:val="24"/>
          <w:lang w:val="kk-KZ"/>
        </w:rPr>
        <w:t xml:space="preserve"> дайындалады. Бұл өңдеудің 3 варианты </w:t>
      </w:r>
      <w:r w:rsidR="007910FB" w:rsidRPr="008C07BD">
        <w:rPr>
          <w:rFonts w:ascii="Times New Roman" w:hAnsi="Times New Roman" w:cs="Times New Roman"/>
          <w:sz w:val="24"/>
          <w:szCs w:val="24"/>
          <w:lang w:val="kk-KZ"/>
        </w:rPr>
        <w:t>бар:</w:t>
      </w:r>
    </w:p>
    <w:p w:rsidR="007910FB" w:rsidRPr="008C07BD" w:rsidRDefault="007910FB" w:rsidP="008C4CF0">
      <w:pPr>
        <w:pStyle w:val="a3"/>
        <w:numPr>
          <w:ilvl w:val="0"/>
          <w:numId w:val="2"/>
        </w:num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Ұлпа кесінділерін реакциялық қоспаға орналастыру. Реакция нәтижесінде зерттелетін зат ерімейтін өнім болады. </w:t>
      </w:r>
    </w:p>
    <w:p w:rsidR="002B73BC" w:rsidRPr="008C07BD" w:rsidRDefault="002B73BC" w:rsidP="008C4CF0">
      <w:pPr>
        <w:pStyle w:val="a3"/>
        <w:numPr>
          <w:ilvl w:val="0"/>
          <w:numId w:val="2"/>
        </w:num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Сулы ерітіндіге ұлпаны орналастыру алдында оны құрғақ </w:t>
      </w:r>
      <w:r w:rsidR="00AE70AC" w:rsidRPr="008C07BD">
        <w:rPr>
          <w:rFonts w:ascii="Times New Roman" w:hAnsi="Times New Roman" w:cs="Times New Roman"/>
          <w:sz w:val="24"/>
          <w:szCs w:val="24"/>
          <w:lang w:val="kk-KZ"/>
        </w:rPr>
        <w:t xml:space="preserve"> қңдеу әдісінен ө</w:t>
      </w:r>
      <w:r w:rsidR="00780951" w:rsidRPr="008C07BD">
        <w:rPr>
          <w:rFonts w:ascii="Times New Roman" w:hAnsi="Times New Roman" w:cs="Times New Roman"/>
          <w:sz w:val="24"/>
          <w:szCs w:val="24"/>
          <w:lang w:val="kk-KZ"/>
        </w:rPr>
        <w:t>ткіземіз (мысалы, қыздыру немесе бумен өңдеу  арқылы)</w:t>
      </w:r>
    </w:p>
    <w:p w:rsidR="00780951" w:rsidRPr="008C07BD" w:rsidRDefault="00780951" w:rsidP="008C4CF0">
      <w:pPr>
        <w:pStyle w:val="a3"/>
        <w:numPr>
          <w:ilvl w:val="0"/>
          <w:numId w:val="2"/>
        </w:num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Сіңірілген ұлпа кесіндідегі гистохимиялық бөліп алу әдісінің жүргізілуі (мысалы,  радиоавтография)</w:t>
      </w:r>
    </w:p>
    <w:p w:rsidR="00780951" w:rsidRPr="008C07BD" w:rsidRDefault="0080203A" w:rsidP="008C4CF0">
      <w:pPr>
        <w:pStyle w:val="a3"/>
        <w:numPr>
          <w:ilvl w:val="0"/>
          <w:numId w:val="3"/>
        </w:num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Мұздату – құрғату әдістерін қолдану мүмкіншіліктері</w:t>
      </w:r>
    </w:p>
    <w:p w:rsidR="0080203A" w:rsidRPr="008C07BD" w:rsidRDefault="0080203A"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 xml:space="preserve">Бұл әдістің қолданылуы, тек қана төмен концентрациядағы ұлпада болатын заттардың жоғалып кетпеуін және ұлпадағы жұқа құрылымдардың нақты сіңірілуі үшін қажет. Соған қарамастан, бұл әдіс радиоавтографилық зерттеулерде көрінетін цитофотометрияда және ультракүлгін сәуледе, рентгендік гистоспекторграфияда, электорнды микроскопияда қолданылады. </w:t>
      </w:r>
    </w:p>
    <w:p w:rsidR="0080203A" w:rsidRPr="008C07BD" w:rsidRDefault="0080203A"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 xml:space="preserve">Нерв жүйесіндегі биогендік аминдердің сіңірілуін зерттеуде мұздату–құрғату әдісі  нақты үлкен жетістікке жетті. Биогендік аминдер санының біршама бөлінуі – жұқа өскіндерде ақырын, асықпай құрғату кезінде жүзеге асқан. </w:t>
      </w:r>
    </w:p>
    <w:p w:rsidR="0080203A" w:rsidRPr="008C07BD" w:rsidRDefault="0000588A" w:rsidP="008C4CF0">
      <w:pPr>
        <w:pStyle w:val="a3"/>
        <w:numPr>
          <w:ilvl w:val="0"/>
          <w:numId w:val="3"/>
        </w:num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Мұздату жағдайындағы орналастыру әдісі</w:t>
      </w:r>
    </w:p>
    <w:p w:rsidR="00AD757F" w:rsidRPr="008C07BD" w:rsidRDefault="00D92ABF"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Алдымен  мұздатылған материалды температурасы -20 дан -50 </w:t>
      </w:r>
      <w:r w:rsidRPr="008C07BD">
        <w:rPr>
          <w:rFonts w:ascii="Times New Roman" w:hAnsi="Times New Roman" w:cs="Times New Roman"/>
          <w:sz w:val="24"/>
          <w:szCs w:val="24"/>
          <w:vertAlign w:val="superscript"/>
          <w:lang w:val="kk-KZ"/>
        </w:rPr>
        <w:t>0</w:t>
      </w:r>
      <w:r w:rsidRPr="008C07BD">
        <w:rPr>
          <w:rFonts w:ascii="Times New Roman" w:hAnsi="Times New Roman" w:cs="Times New Roman"/>
          <w:sz w:val="24"/>
          <w:szCs w:val="24"/>
          <w:lang w:val="kk-KZ"/>
        </w:rPr>
        <w:t>С</w:t>
      </w:r>
      <w:r w:rsidR="00903491" w:rsidRPr="008C07BD">
        <w:rPr>
          <w:rFonts w:ascii="Times New Roman" w:hAnsi="Times New Roman" w:cs="Times New Roman"/>
          <w:sz w:val="24"/>
          <w:szCs w:val="24"/>
          <w:lang w:val="kk-KZ"/>
        </w:rPr>
        <w:t>-қа дейінгі (немесе төмен) өңдейтін  немесе с</w:t>
      </w:r>
      <w:r w:rsidR="00AE24AE" w:rsidRPr="008C07BD">
        <w:rPr>
          <w:rFonts w:ascii="Times New Roman" w:hAnsi="Times New Roman" w:cs="Times New Roman"/>
          <w:sz w:val="24"/>
          <w:szCs w:val="24"/>
          <w:lang w:val="kk-KZ"/>
        </w:rPr>
        <w:t>і</w:t>
      </w:r>
      <w:r w:rsidR="00903491" w:rsidRPr="008C07BD">
        <w:rPr>
          <w:rFonts w:ascii="Times New Roman" w:hAnsi="Times New Roman" w:cs="Times New Roman"/>
          <w:sz w:val="24"/>
          <w:szCs w:val="24"/>
          <w:lang w:val="kk-KZ"/>
        </w:rPr>
        <w:t xml:space="preserve">ңірілетін сұйықтыққа орналастырады, мысалы, этанол, метанол, эфир, хлороформ, ацетон,  гликоль немесе этанол қоспасы бар ацетон. Екі жақты диффузия нәтижесінде  судың мұзға  айналып сұйықтыққа орналастырылуы жүреді. </w:t>
      </w:r>
      <w:r w:rsidR="00AE24AE" w:rsidRPr="008C07BD">
        <w:rPr>
          <w:rFonts w:ascii="Times New Roman" w:hAnsi="Times New Roman" w:cs="Times New Roman"/>
          <w:sz w:val="24"/>
          <w:szCs w:val="24"/>
          <w:lang w:val="kk-KZ"/>
        </w:rPr>
        <w:t xml:space="preserve"> Орналастырылатын сұйықтық мұзды ерітетін орта болып табылады</w:t>
      </w:r>
      <w:r w:rsidR="00633E32" w:rsidRPr="008C07BD">
        <w:rPr>
          <w:rFonts w:ascii="Times New Roman" w:hAnsi="Times New Roman" w:cs="Times New Roman"/>
          <w:sz w:val="24"/>
          <w:szCs w:val="24"/>
          <w:lang w:val="kk-KZ"/>
        </w:rPr>
        <w:t xml:space="preserve">. Ұлпаны ерітетін суға орналастыру  процесі бірнеше күн жүреді.  Орналастыру сусыз ортада өтетіндіктен,  ұлпаның сіңірілуі немесе құрғатылуы болады.  Бұл процесс  </w:t>
      </w:r>
      <w:r w:rsidR="006571B5" w:rsidRPr="008C07BD">
        <w:rPr>
          <w:rFonts w:ascii="Times New Roman" w:hAnsi="Times New Roman" w:cs="Times New Roman"/>
          <w:sz w:val="24"/>
          <w:szCs w:val="24"/>
          <w:lang w:val="kk-KZ"/>
        </w:rPr>
        <w:t xml:space="preserve"> соңына дейін </w:t>
      </w:r>
      <w:r w:rsidR="00633E32" w:rsidRPr="008C07BD">
        <w:rPr>
          <w:rFonts w:ascii="Times New Roman" w:hAnsi="Times New Roman" w:cs="Times New Roman"/>
          <w:sz w:val="24"/>
          <w:szCs w:val="24"/>
          <w:lang w:val="kk-KZ"/>
        </w:rPr>
        <w:t xml:space="preserve">тек, егер қайтадан мұздатылған сұйықтыққа орналастыру кезінде ғана жүреді. </w:t>
      </w:r>
    </w:p>
    <w:p w:rsidR="005536CC" w:rsidRPr="008C07BD" w:rsidRDefault="007B6461"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Бл процесс ұлпа кесіндісі орналастырылған сұйықтықта сіңірілгеннен кейін ғана (3-4 күннен соң) аяқталды деуге болады.</w:t>
      </w:r>
      <w:r w:rsidR="00551FF8" w:rsidRPr="008C07BD">
        <w:rPr>
          <w:rFonts w:ascii="Times New Roman" w:hAnsi="Times New Roman" w:cs="Times New Roman"/>
          <w:sz w:val="24"/>
          <w:szCs w:val="24"/>
          <w:lang w:val="kk-KZ"/>
        </w:rPr>
        <w:t xml:space="preserve"> Мұздатылған жағдайдағы орналастыру ұзақтығы</w:t>
      </w:r>
      <w:r w:rsidR="001C5F3C" w:rsidRPr="008C07BD">
        <w:rPr>
          <w:rFonts w:ascii="Times New Roman" w:hAnsi="Times New Roman" w:cs="Times New Roman"/>
          <w:sz w:val="24"/>
          <w:szCs w:val="24"/>
          <w:lang w:val="kk-KZ"/>
        </w:rPr>
        <w:t xml:space="preserve"> </w:t>
      </w:r>
      <w:r w:rsidR="00551FF8" w:rsidRPr="008C07BD">
        <w:rPr>
          <w:rFonts w:ascii="Times New Roman" w:hAnsi="Times New Roman" w:cs="Times New Roman"/>
          <w:sz w:val="24"/>
          <w:szCs w:val="24"/>
          <w:lang w:val="kk-KZ"/>
        </w:rPr>
        <w:t xml:space="preserve">процестің өтуіне байланысты ерітінді  түрі тандалғанына  және температураға байланысты. </w:t>
      </w:r>
      <w:r w:rsidR="00B145A9" w:rsidRPr="008C07BD">
        <w:rPr>
          <w:rFonts w:ascii="Times New Roman" w:hAnsi="Times New Roman" w:cs="Times New Roman"/>
          <w:sz w:val="24"/>
          <w:szCs w:val="24"/>
          <w:lang w:val="kk-KZ"/>
        </w:rPr>
        <w:t xml:space="preserve"> Келесі  парафинде немесе басқа ортада өңдеу жоғары температурада жүргізіледі. Келесі құрылымның бұзылуын болдырмау үшін  суық ортадан жылы ортаға ауысу кезінде (-20 дан -50</w:t>
      </w:r>
      <w:r w:rsidR="00B145A9" w:rsidRPr="008C07BD">
        <w:rPr>
          <w:rFonts w:ascii="Times New Roman" w:hAnsi="Times New Roman" w:cs="Times New Roman"/>
          <w:sz w:val="24"/>
          <w:szCs w:val="24"/>
          <w:vertAlign w:val="superscript"/>
          <w:lang w:val="kk-KZ"/>
        </w:rPr>
        <w:t>0</w:t>
      </w:r>
      <w:r w:rsidR="00B145A9" w:rsidRPr="008C07BD">
        <w:rPr>
          <w:rFonts w:ascii="Times New Roman" w:hAnsi="Times New Roman" w:cs="Times New Roman"/>
          <w:sz w:val="24"/>
          <w:szCs w:val="24"/>
          <w:lang w:val="kk-KZ"/>
        </w:rPr>
        <w:t xml:space="preserve">С-қа) дейінгі температурада орналастыру жүргендіктен,  75 %-тік спиртке орналастырады  және содан кейін  </w:t>
      </w:r>
      <w:r w:rsidR="00504359" w:rsidRPr="008C07BD">
        <w:rPr>
          <w:rFonts w:ascii="Times New Roman" w:hAnsi="Times New Roman" w:cs="Times New Roman"/>
          <w:sz w:val="24"/>
          <w:szCs w:val="24"/>
          <w:lang w:val="kk-KZ"/>
        </w:rPr>
        <w:t xml:space="preserve"> біртіндеп</w:t>
      </w:r>
      <w:r w:rsidR="004B31AC" w:rsidRPr="008C07BD">
        <w:rPr>
          <w:rFonts w:ascii="Times New Roman" w:hAnsi="Times New Roman" w:cs="Times New Roman"/>
          <w:sz w:val="24"/>
          <w:szCs w:val="24"/>
          <w:lang w:val="kk-KZ"/>
        </w:rPr>
        <w:t xml:space="preserve"> температураны  бөлме температурасына дейін жоғарылатады.  Осыдан кейін   абсолютті этанол арқылы кәдімгі жай сіңірілу  және парафинге өңдеу жүргізіледі. </w:t>
      </w:r>
    </w:p>
    <w:p w:rsidR="00377D07" w:rsidRPr="008C07BD" w:rsidRDefault="005536CC"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r>
      <w:r w:rsidR="008809DD" w:rsidRPr="008C07BD">
        <w:rPr>
          <w:rFonts w:ascii="Times New Roman" w:hAnsi="Times New Roman" w:cs="Times New Roman"/>
          <w:sz w:val="24"/>
          <w:szCs w:val="24"/>
          <w:lang w:val="kk-KZ"/>
        </w:rPr>
        <w:t>Бұл әдістің маңыздылығы сол, алдыңғы әдістерге қарағанда қарапайым.  Кемшілігі,  бұл әдіс табиғи  жағынан алғанда  -80</w:t>
      </w:r>
      <w:r w:rsidR="008809DD" w:rsidRPr="008C07BD">
        <w:rPr>
          <w:rFonts w:ascii="Times New Roman" w:hAnsi="Times New Roman" w:cs="Times New Roman"/>
          <w:sz w:val="24"/>
          <w:szCs w:val="24"/>
          <w:vertAlign w:val="superscript"/>
          <w:lang w:val="kk-KZ"/>
        </w:rPr>
        <w:t>0</w:t>
      </w:r>
      <w:r w:rsidR="008809DD" w:rsidRPr="008C07BD">
        <w:rPr>
          <w:rFonts w:ascii="Times New Roman" w:hAnsi="Times New Roman" w:cs="Times New Roman"/>
          <w:sz w:val="24"/>
          <w:szCs w:val="24"/>
          <w:lang w:val="kk-KZ"/>
        </w:rPr>
        <w:t>С-қа жуық температурада тоқтайды немесе жай жүретін  химиялық өңдеуден өтеді.</w:t>
      </w:r>
      <w:r w:rsidR="00377D07" w:rsidRPr="008C07BD">
        <w:rPr>
          <w:rFonts w:ascii="Times New Roman" w:hAnsi="Times New Roman" w:cs="Times New Roman"/>
          <w:sz w:val="24"/>
          <w:szCs w:val="24"/>
          <w:lang w:val="kk-KZ"/>
        </w:rPr>
        <w:t xml:space="preserve"> Осыдан басқа,  құрғатылу  және өңдеу кезінде </w:t>
      </w:r>
      <w:r w:rsidR="008809DD" w:rsidRPr="008C07BD">
        <w:rPr>
          <w:rFonts w:ascii="Times New Roman" w:hAnsi="Times New Roman" w:cs="Times New Roman"/>
          <w:sz w:val="24"/>
          <w:szCs w:val="24"/>
          <w:lang w:val="kk-KZ"/>
        </w:rPr>
        <w:t xml:space="preserve"> </w:t>
      </w:r>
      <w:r w:rsidR="00377D07" w:rsidRPr="008C07BD">
        <w:rPr>
          <w:rFonts w:ascii="Times New Roman" w:hAnsi="Times New Roman" w:cs="Times New Roman"/>
          <w:sz w:val="24"/>
          <w:szCs w:val="24"/>
          <w:lang w:val="kk-KZ"/>
        </w:rPr>
        <w:t xml:space="preserve">пайдаланылатын орта төмен температура кезінде де сұйық болып  қала береді. </w:t>
      </w:r>
    </w:p>
    <w:p w:rsidR="00377D07" w:rsidRPr="008C07BD" w:rsidRDefault="00377D07"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 xml:space="preserve"> Осы айтылған әдіс  гликоген мен клетка органеллаларының жақсы сақталуын қамтамасыз етеді. Орналастыру процесі кезіндегі заттардың жоғалуы да болмайды.  Бұл әдіс гидролитикалық және қышқылданатын ферменттер, мысалы сілтілер, қышқыл фосфотаза, АТФаза, 5-нуклеотидаза, аминопептидаза,  түрлі дегидрогеназалар мен диофоразаларды бөліп алуда жүргізіледі. </w:t>
      </w:r>
    </w:p>
    <w:p w:rsidR="003F4E50" w:rsidRPr="008C07BD" w:rsidRDefault="003F4E50" w:rsidP="008C4CF0">
      <w:pPr>
        <w:spacing w:after="0" w:line="240" w:lineRule="auto"/>
        <w:jc w:val="both"/>
        <w:rPr>
          <w:rFonts w:ascii="Times New Roman" w:hAnsi="Times New Roman" w:cs="Times New Roman"/>
          <w:sz w:val="24"/>
          <w:szCs w:val="24"/>
          <w:lang w:val="kk-KZ"/>
        </w:rPr>
      </w:pPr>
    </w:p>
    <w:p w:rsidR="0000588A" w:rsidRPr="008C07BD" w:rsidRDefault="000F35A7" w:rsidP="008C4CF0">
      <w:pPr>
        <w:pStyle w:val="a3"/>
        <w:numPr>
          <w:ilvl w:val="0"/>
          <w:numId w:val="3"/>
        </w:num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lastRenderedPageBreak/>
        <w:t>Мұздатылған кесіндіні алу әдісі</w:t>
      </w:r>
    </w:p>
    <w:p w:rsidR="003E63D0" w:rsidRPr="008C07BD" w:rsidRDefault="003E63D0"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Бұл әдісте  обьекті  </w:t>
      </w:r>
      <w:r w:rsidR="00352901" w:rsidRPr="008C07BD">
        <w:rPr>
          <w:rFonts w:ascii="Times New Roman" w:hAnsi="Times New Roman" w:cs="Times New Roman"/>
          <w:sz w:val="24"/>
          <w:szCs w:val="24"/>
          <w:lang w:val="kk-KZ"/>
        </w:rPr>
        <w:t xml:space="preserve">кесуге өте ыңғайлы болып саналады, себебі </w:t>
      </w:r>
      <w:r w:rsidRPr="008C07BD">
        <w:rPr>
          <w:rFonts w:ascii="Times New Roman" w:hAnsi="Times New Roman" w:cs="Times New Roman"/>
          <w:sz w:val="24"/>
          <w:szCs w:val="24"/>
          <w:lang w:val="kk-KZ"/>
        </w:rPr>
        <w:t>ұлпадағы су</w:t>
      </w:r>
      <w:r w:rsidR="00352901" w:rsidRPr="008C07BD">
        <w:rPr>
          <w:rFonts w:ascii="Times New Roman" w:hAnsi="Times New Roman" w:cs="Times New Roman"/>
          <w:sz w:val="24"/>
          <w:szCs w:val="24"/>
          <w:lang w:val="kk-KZ"/>
        </w:rPr>
        <w:t>дың</w:t>
      </w:r>
      <w:r w:rsidRPr="008C07BD">
        <w:rPr>
          <w:rFonts w:ascii="Times New Roman" w:hAnsi="Times New Roman" w:cs="Times New Roman"/>
          <w:sz w:val="24"/>
          <w:szCs w:val="24"/>
          <w:lang w:val="kk-KZ"/>
        </w:rPr>
        <w:t xml:space="preserve"> мұзға айнал</w:t>
      </w:r>
      <w:r w:rsidR="00352901" w:rsidRPr="008C07BD">
        <w:rPr>
          <w:rFonts w:ascii="Times New Roman" w:hAnsi="Times New Roman" w:cs="Times New Roman"/>
          <w:sz w:val="24"/>
          <w:szCs w:val="24"/>
          <w:lang w:val="kk-KZ"/>
        </w:rPr>
        <w:t xml:space="preserve">уынан тиімді жүргізіледі.  Құрылымның сақталуы үшін, шешуші мәселе  - тездетіп мұздату және  мұз кристалдарына айналу өте маңызды болып табылады.  Мұздату әдісі ереже бойынша, баллоннан кішкене тесік арқылы өтетін  сұйық көмірқышқылдың булануы процесі кезіндегі жылуды өткізгеннен кейін  ғана жүргізіледі. </w:t>
      </w:r>
    </w:p>
    <w:p w:rsidR="00352901" w:rsidRPr="008C07BD" w:rsidRDefault="00352901"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 xml:space="preserve">Шамамен бірдей қалыңдықтағы  мұздатылған кесіндіні дайындау әдісі, </w:t>
      </w:r>
      <w:r w:rsidR="00516BCA" w:rsidRPr="008C07BD">
        <w:rPr>
          <w:rFonts w:ascii="Times New Roman" w:hAnsi="Times New Roman" w:cs="Times New Roman"/>
          <w:sz w:val="24"/>
          <w:szCs w:val="24"/>
          <w:lang w:val="kk-KZ"/>
        </w:rPr>
        <w:t xml:space="preserve"> арнайы көмірқышқылгазы арқылы  қосымша </w:t>
      </w:r>
      <w:r w:rsidR="00CD3BA0" w:rsidRPr="008C07BD">
        <w:rPr>
          <w:rFonts w:ascii="Times New Roman" w:hAnsi="Times New Roman" w:cs="Times New Roman"/>
          <w:sz w:val="24"/>
          <w:szCs w:val="24"/>
          <w:lang w:val="kk-KZ"/>
        </w:rPr>
        <w:t>мұздатылған</w:t>
      </w:r>
      <w:r w:rsidR="00516BCA" w:rsidRPr="008C07BD">
        <w:rPr>
          <w:rFonts w:ascii="Times New Roman" w:hAnsi="Times New Roman" w:cs="Times New Roman"/>
          <w:sz w:val="24"/>
          <w:szCs w:val="24"/>
          <w:lang w:val="kk-KZ"/>
        </w:rPr>
        <w:t xml:space="preserve"> пышақтың көмегімен жүзеге асады.</w:t>
      </w:r>
      <w:r w:rsidR="00CD3BA0" w:rsidRPr="008C07BD">
        <w:rPr>
          <w:rFonts w:ascii="Times New Roman" w:hAnsi="Times New Roman" w:cs="Times New Roman"/>
          <w:sz w:val="24"/>
          <w:szCs w:val="24"/>
          <w:lang w:val="kk-KZ"/>
        </w:rPr>
        <w:t xml:space="preserve"> Мұздатылған пышақпен дайындалған кесіндіні инкубациялық немесе  өідейтін ортаға отырғызады, немесе дистилденген суға, немесе </w:t>
      </w:r>
      <w:r w:rsidR="00B24B5B" w:rsidRPr="008C07BD">
        <w:rPr>
          <w:rFonts w:ascii="Times New Roman" w:hAnsi="Times New Roman" w:cs="Times New Roman"/>
          <w:sz w:val="24"/>
          <w:szCs w:val="24"/>
          <w:lang w:val="kk-KZ"/>
        </w:rPr>
        <w:t xml:space="preserve">заттық </w:t>
      </w:r>
      <w:r w:rsidR="00CD3BA0" w:rsidRPr="008C07BD">
        <w:rPr>
          <w:rFonts w:ascii="Times New Roman" w:hAnsi="Times New Roman" w:cs="Times New Roman"/>
          <w:sz w:val="24"/>
          <w:szCs w:val="24"/>
          <w:lang w:val="kk-KZ"/>
        </w:rPr>
        <w:t xml:space="preserve"> шыныға отырғызады. </w:t>
      </w:r>
      <w:r w:rsidR="00B24B5B" w:rsidRPr="008C07BD">
        <w:rPr>
          <w:rFonts w:ascii="Times New Roman" w:hAnsi="Times New Roman" w:cs="Times New Roman"/>
          <w:sz w:val="24"/>
          <w:szCs w:val="24"/>
          <w:lang w:val="kk-KZ"/>
        </w:rPr>
        <w:t xml:space="preserve"> Пышақтағы кесіндіні заттық шыныға ауыстыру үшін , тек пышақтағы жабысқан кесіндіні ғана отырғызуға болады. </w:t>
      </w:r>
      <w:r w:rsidR="00ED4B77" w:rsidRPr="008C07BD">
        <w:rPr>
          <w:rFonts w:ascii="Times New Roman" w:hAnsi="Times New Roman" w:cs="Times New Roman"/>
          <w:sz w:val="24"/>
          <w:szCs w:val="24"/>
          <w:lang w:val="kk-KZ"/>
        </w:rPr>
        <w:t xml:space="preserve">Алдағы өңдеу жұмыстарын жүргізу кезіндегі сұйықтықта  ортаның беткі қабатындағы жайылудан соң, кесіндіміз кейде ұсақ фрагменттерге  тарап кетуі мүмкін. Осындай жағдайды болдырмау үшін, инкубациялық ортаға 7,5 % поливинилпирролидон және 1-2 тамшы Твин 20 немесе Твин 40- ты қосу керек. </w:t>
      </w:r>
      <w:r w:rsidR="005D240A" w:rsidRPr="008C07BD">
        <w:rPr>
          <w:rFonts w:ascii="Times New Roman" w:hAnsi="Times New Roman" w:cs="Times New Roman"/>
          <w:sz w:val="24"/>
          <w:szCs w:val="24"/>
          <w:lang w:val="kk-KZ"/>
        </w:rPr>
        <w:t xml:space="preserve"> Бөлмедегі ауаның ылғалдылығы және жоғары температурада қиыншылықтар туындайды.  Мұндай қажеттілік кесу кезінде  бірден сыртқы факторлардың әсерінен болады. </w:t>
      </w:r>
    </w:p>
    <w:p w:rsidR="00EF30B8" w:rsidRPr="008C07BD" w:rsidRDefault="00EF30B8" w:rsidP="008C4CF0">
      <w:pPr>
        <w:pStyle w:val="a3"/>
        <w:numPr>
          <w:ilvl w:val="0"/>
          <w:numId w:val="4"/>
        </w:num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Криостатты пайдалану әдісі</w:t>
      </w:r>
    </w:p>
    <w:p w:rsidR="005853EB" w:rsidRPr="008C07BD" w:rsidRDefault="008C5632"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Бұл әдіс алдыңғы әдісті толықтыру болып табылады. </w:t>
      </w:r>
      <w:r w:rsidR="00502378" w:rsidRPr="008C07BD">
        <w:rPr>
          <w:rFonts w:ascii="Times New Roman" w:hAnsi="Times New Roman" w:cs="Times New Roman"/>
          <w:sz w:val="24"/>
          <w:szCs w:val="24"/>
          <w:lang w:val="kk-KZ"/>
        </w:rPr>
        <w:t xml:space="preserve">Обьектіні кесу жұмысы температурасы (-10 нан -30 </w:t>
      </w:r>
      <w:r w:rsidR="00502378" w:rsidRPr="008C07BD">
        <w:rPr>
          <w:rFonts w:ascii="Times New Roman" w:hAnsi="Times New Roman" w:cs="Times New Roman"/>
          <w:sz w:val="24"/>
          <w:szCs w:val="24"/>
          <w:vertAlign w:val="superscript"/>
          <w:lang w:val="kk-KZ"/>
        </w:rPr>
        <w:t>0</w:t>
      </w:r>
      <w:r w:rsidR="00502378" w:rsidRPr="008C07BD">
        <w:rPr>
          <w:rFonts w:ascii="Times New Roman" w:hAnsi="Times New Roman" w:cs="Times New Roman"/>
          <w:sz w:val="24"/>
          <w:szCs w:val="24"/>
          <w:lang w:val="kk-KZ"/>
        </w:rPr>
        <w:t xml:space="preserve">С-қа) дейінгі реттелетін термикалық жабық (изолированный) камерада өтеді. </w:t>
      </w:r>
      <w:r w:rsidR="008C74EF" w:rsidRPr="008C07BD">
        <w:rPr>
          <w:rFonts w:ascii="Times New Roman" w:hAnsi="Times New Roman" w:cs="Times New Roman"/>
          <w:sz w:val="24"/>
          <w:szCs w:val="24"/>
          <w:lang w:val="kk-KZ"/>
        </w:rPr>
        <w:t xml:space="preserve"> Бұл кесіндінінің  келесі құрылымының еріп кетпеуін е жол бермейді.  Тұрақты әр кезде  кесіндіні дайындау жағдайы  түрлі қалыңдықтағы және түрлі көлемдегі сериялық кесінділер алуға мүмкіндік жасайды.  Арнайы криостаттарда  толығымен лабораториялық жағдайдағы </w:t>
      </w:r>
      <w:r w:rsidR="00EB3AF6" w:rsidRPr="008C07BD">
        <w:rPr>
          <w:rFonts w:ascii="Times New Roman" w:hAnsi="Times New Roman" w:cs="Times New Roman"/>
          <w:sz w:val="24"/>
          <w:szCs w:val="24"/>
          <w:lang w:val="kk-KZ"/>
        </w:rPr>
        <w:t xml:space="preserve"> жануарлардың кесіндісін  дайындауға болады.  Алынатын кесіндінің қалыңдығы 10-40 мкм-ге тең болады. </w:t>
      </w:r>
    </w:p>
    <w:p w:rsidR="00E71A0B" w:rsidRPr="008C07BD" w:rsidRDefault="00E71A0B" w:rsidP="008C4CF0">
      <w:pPr>
        <w:spacing w:after="0" w:line="240" w:lineRule="auto"/>
        <w:ind w:firstLine="708"/>
        <w:jc w:val="both"/>
        <w:rPr>
          <w:rFonts w:ascii="Times New Roman" w:hAnsi="Times New Roman" w:cs="Times New Roman"/>
          <w:sz w:val="24"/>
          <w:szCs w:val="24"/>
          <w:lang w:val="kk-KZ"/>
        </w:rPr>
      </w:pPr>
    </w:p>
    <w:p w:rsidR="00E71A0B" w:rsidRPr="008C07BD" w:rsidRDefault="00E71A0B" w:rsidP="008C4CF0">
      <w:pPr>
        <w:spacing w:after="0" w:line="240" w:lineRule="auto"/>
        <w:jc w:val="center"/>
        <w:rPr>
          <w:rFonts w:ascii="Times New Roman" w:hAnsi="Times New Roman" w:cs="Times New Roman"/>
          <w:b/>
          <w:sz w:val="24"/>
          <w:szCs w:val="24"/>
          <w:u w:val="single"/>
          <w:lang w:val="kk-KZ"/>
        </w:rPr>
      </w:pPr>
      <w:r w:rsidRPr="008C07BD">
        <w:rPr>
          <w:rFonts w:ascii="Times New Roman" w:hAnsi="Times New Roman" w:cs="Times New Roman"/>
          <w:b/>
          <w:sz w:val="24"/>
          <w:szCs w:val="24"/>
          <w:u w:val="single"/>
          <w:lang w:val="kk-KZ"/>
        </w:rPr>
        <w:t xml:space="preserve">2 </w:t>
      </w:r>
      <w:r w:rsidR="002D22F2" w:rsidRPr="008C07BD">
        <w:rPr>
          <w:rFonts w:ascii="Times New Roman" w:hAnsi="Times New Roman" w:cs="Times New Roman"/>
          <w:b/>
          <w:sz w:val="24"/>
          <w:szCs w:val="24"/>
          <w:u w:val="single"/>
          <w:lang w:val="kk-KZ"/>
        </w:rPr>
        <w:t>ЛЕКЦИЯ</w:t>
      </w:r>
    </w:p>
    <w:p w:rsidR="00E71A0B" w:rsidRPr="008C07BD" w:rsidRDefault="00CA1881" w:rsidP="008C4CF0">
      <w:pPr>
        <w:spacing w:after="0" w:line="240" w:lineRule="auto"/>
        <w:ind w:firstLine="708"/>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ХИМИЯЛЫҚ ӨҢДЕУ </w:t>
      </w:r>
    </w:p>
    <w:p w:rsidR="005D4759" w:rsidRPr="008C07BD" w:rsidRDefault="00977EBA"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Химиялық өңдеудің мақсаты  - «өлтіру», арқылы мүмкіндігінше тірі кезіндегідей құрылымдық жағдайын</w:t>
      </w:r>
      <w:r w:rsidR="0007734D"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lang w:val="kk-KZ"/>
        </w:rPr>
        <w:t>реттеу</w:t>
      </w:r>
      <w:r w:rsidR="0007734D" w:rsidRPr="008C07BD">
        <w:rPr>
          <w:rFonts w:ascii="Times New Roman" w:hAnsi="Times New Roman" w:cs="Times New Roman"/>
          <w:sz w:val="24"/>
          <w:szCs w:val="24"/>
          <w:lang w:val="kk-KZ"/>
        </w:rPr>
        <w:t>. Бірақ  химиялық өңдеудің нәтижесінде ұлпада басқа клетка заттары</w:t>
      </w:r>
      <w:r w:rsidR="00575B39" w:rsidRPr="008C07BD">
        <w:rPr>
          <w:rFonts w:ascii="Times New Roman" w:hAnsi="Times New Roman" w:cs="Times New Roman"/>
          <w:sz w:val="24"/>
          <w:szCs w:val="24"/>
          <w:lang w:val="kk-KZ"/>
        </w:rPr>
        <w:t xml:space="preserve"> енеді. Олар </w:t>
      </w:r>
      <w:r w:rsidR="0007734D" w:rsidRPr="008C07BD">
        <w:rPr>
          <w:rFonts w:ascii="Times New Roman" w:hAnsi="Times New Roman" w:cs="Times New Roman"/>
          <w:sz w:val="24"/>
          <w:szCs w:val="24"/>
          <w:lang w:val="kk-KZ"/>
        </w:rPr>
        <w:t>клетка ко</w:t>
      </w:r>
      <w:r w:rsidR="00575B39" w:rsidRPr="008C07BD">
        <w:rPr>
          <w:rFonts w:ascii="Times New Roman" w:hAnsi="Times New Roman" w:cs="Times New Roman"/>
          <w:sz w:val="24"/>
          <w:szCs w:val="24"/>
          <w:lang w:val="kk-KZ"/>
        </w:rPr>
        <w:t>мпоненттерімен</w:t>
      </w:r>
      <w:r w:rsidR="0007734D" w:rsidRPr="008C07BD">
        <w:rPr>
          <w:rFonts w:ascii="Times New Roman" w:hAnsi="Times New Roman" w:cs="Times New Roman"/>
          <w:sz w:val="24"/>
          <w:szCs w:val="24"/>
          <w:lang w:val="kk-KZ"/>
        </w:rPr>
        <w:t xml:space="preserve">  байланыс</w:t>
      </w:r>
      <w:r w:rsidR="00575B39" w:rsidRPr="008C07BD">
        <w:rPr>
          <w:rFonts w:ascii="Times New Roman" w:hAnsi="Times New Roman" w:cs="Times New Roman"/>
          <w:sz w:val="24"/>
          <w:szCs w:val="24"/>
          <w:lang w:val="kk-KZ"/>
        </w:rPr>
        <w:t xml:space="preserve"> орнатады да, оның құрылымындағы заттарының өзгеруіне әкеледі. </w:t>
      </w:r>
      <w:r w:rsidR="00BD2155" w:rsidRPr="008C07BD">
        <w:rPr>
          <w:rFonts w:ascii="Times New Roman" w:hAnsi="Times New Roman" w:cs="Times New Roman"/>
          <w:sz w:val="24"/>
          <w:szCs w:val="24"/>
          <w:lang w:val="kk-KZ"/>
        </w:rPr>
        <w:t xml:space="preserve"> Сонымен қатар өңдеу процесі бояғыштар</w:t>
      </w:r>
      <w:r w:rsidR="00E64563" w:rsidRPr="008C07BD">
        <w:rPr>
          <w:rFonts w:ascii="Times New Roman" w:hAnsi="Times New Roman" w:cs="Times New Roman"/>
          <w:sz w:val="24"/>
          <w:szCs w:val="24"/>
          <w:lang w:val="kk-KZ"/>
        </w:rPr>
        <w:t>мен байланысты</w:t>
      </w:r>
      <w:r w:rsidR="00BD2155" w:rsidRPr="008C07BD">
        <w:rPr>
          <w:rFonts w:ascii="Times New Roman" w:hAnsi="Times New Roman" w:cs="Times New Roman"/>
          <w:sz w:val="24"/>
          <w:szCs w:val="24"/>
          <w:lang w:val="kk-KZ"/>
        </w:rPr>
        <w:t xml:space="preserve"> </w:t>
      </w:r>
      <w:r w:rsidR="00E64563" w:rsidRPr="008C07BD">
        <w:rPr>
          <w:rFonts w:ascii="Times New Roman" w:hAnsi="Times New Roman" w:cs="Times New Roman"/>
          <w:sz w:val="24"/>
          <w:szCs w:val="24"/>
          <w:lang w:val="kk-KZ"/>
        </w:rPr>
        <w:t>және де  содан кейін  клеткаларының боялатын топтарын босатады</w:t>
      </w:r>
      <w:r w:rsidR="00BD2155" w:rsidRPr="008C07BD">
        <w:rPr>
          <w:rFonts w:ascii="Times New Roman" w:hAnsi="Times New Roman" w:cs="Times New Roman"/>
          <w:sz w:val="24"/>
          <w:szCs w:val="24"/>
          <w:lang w:val="kk-KZ"/>
        </w:rPr>
        <w:t xml:space="preserve"> </w:t>
      </w:r>
      <w:r w:rsidR="00E64563" w:rsidRPr="008C07BD">
        <w:rPr>
          <w:rFonts w:ascii="Times New Roman" w:hAnsi="Times New Roman" w:cs="Times New Roman"/>
          <w:sz w:val="24"/>
          <w:szCs w:val="24"/>
          <w:lang w:val="kk-KZ"/>
        </w:rPr>
        <w:t>.</w:t>
      </w:r>
    </w:p>
    <w:p w:rsidR="008B23D2" w:rsidRPr="008C07BD" w:rsidRDefault="008B23D2"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Цайгер өңделетін заттарды</w:t>
      </w:r>
      <w:r w:rsidR="004A2E5C"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lang w:val="kk-KZ"/>
        </w:rPr>
        <w:t xml:space="preserve"> </w:t>
      </w:r>
      <w:r w:rsidR="0009028F" w:rsidRPr="008C07BD">
        <w:rPr>
          <w:rFonts w:ascii="Times New Roman" w:hAnsi="Times New Roman" w:cs="Times New Roman"/>
          <w:sz w:val="24"/>
          <w:szCs w:val="24"/>
          <w:lang w:val="kk-KZ"/>
        </w:rPr>
        <w:t>ақуыздардың</w:t>
      </w:r>
      <w:r w:rsidRPr="008C07BD">
        <w:rPr>
          <w:rFonts w:ascii="Times New Roman" w:hAnsi="Times New Roman" w:cs="Times New Roman"/>
          <w:sz w:val="24"/>
          <w:szCs w:val="24"/>
          <w:lang w:val="kk-KZ"/>
        </w:rPr>
        <w:t xml:space="preserve"> тұнбалары (осадители) (каогуляторы) мен </w:t>
      </w:r>
      <w:r w:rsidR="00A34458" w:rsidRPr="008C07BD">
        <w:rPr>
          <w:rFonts w:ascii="Times New Roman" w:hAnsi="Times New Roman" w:cs="Times New Roman"/>
          <w:sz w:val="24"/>
          <w:szCs w:val="24"/>
          <w:lang w:val="kk-KZ"/>
        </w:rPr>
        <w:t>липидтердің реттеу</w:t>
      </w:r>
      <w:r w:rsidRPr="008C07BD">
        <w:rPr>
          <w:rFonts w:ascii="Times New Roman" w:hAnsi="Times New Roman" w:cs="Times New Roman"/>
          <w:sz w:val="24"/>
          <w:szCs w:val="24"/>
          <w:lang w:val="kk-KZ"/>
        </w:rPr>
        <w:t xml:space="preserve">іштеріне </w:t>
      </w:r>
      <w:r w:rsidR="00A34458" w:rsidRPr="008C07BD">
        <w:rPr>
          <w:rFonts w:ascii="Times New Roman" w:hAnsi="Times New Roman" w:cs="Times New Roman"/>
          <w:sz w:val="24"/>
          <w:szCs w:val="24"/>
          <w:lang w:val="kk-KZ"/>
        </w:rPr>
        <w:t>(</w:t>
      </w:r>
      <w:r w:rsidRPr="008C07BD">
        <w:rPr>
          <w:rFonts w:ascii="Times New Roman" w:hAnsi="Times New Roman" w:cs="Times New Roman"/>
          <w:sz w:val="24"/>
          <w:szCs w:val="24"/>
          <w:lang w:val="kk-KZ"/>
        </w:rPr>
        <w:t xml:space="preserve">стабилизаторы) бөледі. </w:t>
      </w:r>
      <w:r w:rsidR="0009028F" w:rsidRPr="008C07BD">
        <w:rPr>
          <w:rFonts w:ascii="Times New Roman" w:hAnsi="Times New Roman" w:cs="Times New Roman"/>
          <w:i/>
          <w:sz w:val="24"/>
          <w:szCs w:val="24"/>
          <w:lang w:val="kk-KZ"/>
        </w:rPr>
        <w:t>Ақуыздардың каогуляторларына</w:t>
      </w:r>
      <w:r w:rsidR="004A2E5C" w:rsidRPr="008C07BD">
        <w:rPr>
          <w:rFonts w:ascii="Times New Roman" w:hAnsi="Times New Roman" w:cs="Times New Roman"/>
          <w:i/>
          <w:sz w:val="24"/>
          <w:szCs w:val="24"/>
          <w:lang w:val="kk-KZ"/>
        </w:rPr>
        <w:t>:</w:t>
      </w:r>
      <w:r w:rsidR="0009028F" w:rsidRPr="008C07BD">
        <w:rPr>
          <w:rFonts w:ascii="Times New Roman" w:hAnsi="Times New Roman" w:cs="Times New Roman"/>
          <w:sz w:val="24"/>
          <w:szCs w:val="24"/>
          <w:lang w:val="kk-KZ"/>
        </w:rPr>
        <w:t xml:space="preserve"> спирт, ацетон, пикринді және уксус қышқылдары, ауыр метал тұздары, мысалы сулема жатады</w:t>
      </w:r>
      <w:r w:rsidR="009F3C7B" w:rsidRPr="008C07BD">
        <w:rPr>
          <w:rFonts w:ascii="Times New Roman" w:hAnsi="Times New Roman" w:cs="Times New Roman"/>
          <w:sz w:val="24"/>
          <w:szCs w:val="24"/>
          <w:lang w:val="kk-KZ"/>
        </w:rPr>
        <w:t xml:space="preserve">. Бұл өңдеуіштер </w:t>
      </w:r>
      <w:r w:rsidR="006F34F6" w:rsidRPr="008C07BD">
        <w:rPr>
          <w:rFonts w:ascii="Times New Roman" w:hAnsi="Times New Roman" w:cs="Times New Roman"/>
          <w:sz w:val="24"/>
          <w:szCs w:val="24"/>
          <w:lang w:val="kk-KZ"/>
        </w:rPr>
        <w:t>қатты гидратациядан болған</w:t>
      </w:r>
      <w:r w:rsidR="00E07B52" w:rsidRPr="008C07BD">
        <w:rPr>
          <w:rFonts w:ascii="Times New Roman" w:hAnsi="Times New Roman" w:cs="Times New Roman"/>
          <w:sz w:val="24"/>
          <w:szCs w:val="24"/>
          <w:lang w:val="kk-KZ"/>
        </w:rPr>
        <w:t xml:space="preserve"> маскировкаға дейінгі болған құрылымдардың көрінуіне  жағдай жасайды.  Олар сонымен қатар, құрылымдық компоненттердің конгломерациясын тудыра отырып,  көрінбе</w:t>
      </w:r>
      <w:r w:rsidR="00537F7C" w:rsidRPr="008C07BD">
        <w:rPr>
          <w:rFonts w:ascii="Times New Roman" w:hAnsi="Times New Roman" w:cs="Times New Roman"/>
          <w:sz w:val="24"/>
          <w:szCs w:val="24"/>
          <w:lang w:val="kk-KZ"/>
        </w:rPr>
        <w:t xml:space="preserve">й қалған </w:t>
      </w:r>
      <w:r w:rsidR="00E07B52" w:rsidRPr="008C07BD">
        <w:rPr>
          <w:rFonts w:ascii="Times New Roman" w:hAnsi="Times New Roman" w:cs="Times New Roman"/>
          <w:sz w:val="24"/>
          <w:szCs w:val="24"/>
          <w:lang w:val="kk-KZ"/>
        </w:rPr>
        <w:t xml:space="preserve"> заттар</w:t>
      </w:r>
      <w:r w:rsidR="00537F7C" w:rsidRPr="008C07BD">
        <w:rPr>
          <w:rFonts w:ascii="Times New Roman" w:hAnsi="Times New Roman" w:cs="Times New Roman"/>
          <w:sz w:val="24"/>
          <w:szCs w:val="24"/>
          <w:lang w:val="kk-KZ"/>
        </w:rPr>
        <w:t xml:space="preserve">дың </w:t>
      </w:r>
      <w:r w:rsidR="00E07B52" w:rsidRPr="008C07BD">
        <w:rPr>
          <w:rFonts w:ascii="Times New Roman" w:hAnsi="Times New Roman" w:cs="Times New Roman"/>
          <w:sz w:val="24"/>
          <w:szCs w:val="24"/>
          <w:lang w:val="kk-KZ"/>
        </w:rPr>
        <w:t>субмикроскопиялық көлемінің құрылымын</w:t>
      </w:r>
      <w:r w:rsidR="00537F7C" w:rsidRPr="008C07BD">
        <w:rPr>
          <w:rFonts w:ascii="Times New Roman" w:hAnsi="Times New Roman" w:cs="Times New Roman"/>
          <w:sz w:val="24"/>
          <w:szCs w:val="24"/>
          <w:lang w:val="kk-KZ"/>
        </w:rPr>
        <w:t xml:space="preserve">, </w:t>
      </w:r>
      <w:r w:rsidR="00E07B52" w:rsidRPr="008C07BD">
        <w:rPr>
          <w:rFonts w:ascii="Times New Roman" w:hAnsi="Times New Roman" w:cs="Times New Roman"/>
          <w:sz w:val="24"/>
          <w:szCs w:val="24"/>
          <w:lang w:val="kk-KZ"/>
        </w:rPr>
        <w:t xml:space="preserve">субмикроскопиялық эквивалентті сипатына дейін ауыстыра алады. </w:t>
      </w:r>
    </w:p>
    <w:p w:rsidR="000466EF" w:rsidRPr="008C07BD" w:rsidRDefault="00A34458"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i/>
          <w:sz w:val="24"/>
          <w:szCs w:val="24"/>
          <w:lang w:val="kk-KZ"/>
        </w:rPr>
        <w:t>Липидтерді реттеуіштерге</w:t>
      </w:r>
      <w:r w:rsidR="004A2E5C" w:rsidRPr="008C07BD">
        <w:rPr>
          <w:rFonts w:ascii="Times New Roman" w:hAnsi="Times New Roman" w:cs="Times New Roman"/>
          <w:i/>
          <w:sz w:val="24"/>
          <w:szCs w:val="24"/>
          <w:lang w:val="kk-KZ"/>
        </w:rPr>
        <w:t>:</w:t>
      </w:r>
      <w:r w:rsidR="004A2E5C" w:rsidRPr="008C07BD">
        <w:rPr>
          <w:rFonts w:ascii="Times New Roman" w:hAnsi="Times New Roman" w:cs="Times New Roman"/>
          <w:sz w:val="24"/>
          <w:szCs w:val="24"/>
          <w:lang w:val="kk-KZ"/>
        </w:rPr>
        <w:t xml:space="preserve"> төртқышқылды осмия, </w:t>
      </w:r>
      <w:r w:rsidRPr="008C07BD">
        <w:rPr>
          <w:rFonts w:ascii="Times New Roman" w:hAnsi="Times New Roman" w:cs="Times New Roman"/>
          <w:sz w:val="24"/>
          <w:szCs w:val="24"/>
          <w:lang w:val="kk-KZ"/>
        </w:rPr>
        <w:t xml:space="preserve">альдегидтер (формальдегид, глутаральдегид) және </w:t>
      </w:r>
      <w:r w:rsidR="004A2E5C" w:rsidRPr="008C07BD">
        <w:rPr>
          <w:rFonts w:ascii="Times New Roman" w:hAnsi="Times New Roman" w:cs="Times New Roman"/>
          <w:sz w:val="24"/>
          <w:szCs w:val="24"/>
          <w:lang w:val="kk-KZ"/>
        </w:rPr>
        <w:t xml:space="preserve"> арнайы шектеуі бар калий бихроматы жатады. </w:t>
      </w:r>
      <w:r w:rsidRPr="008C07BD">
        <w:rPr>
          <w:rFonts w:ascii="Times New Roman" w:hAnsi="Times New Roman" w:cs="Times New Roman"/>
          <w:sz w:val="24"/>
          <w:szCs w:val="24"/>
          <w:lang w:val="kk-KZ"/>
        </w:rPr>
        <w:t xml:space="preserve"> </w:t>
      </w:r>
      <w:r w:rsidR="00451C92" w:rsidRPr="008C07BD">
        <w:rPr>
          <w:rFonts w:ascii="Times New Roman" w:hAnsi="Times New Roman" w:cs="Times New Roman"/>
          <w:sz w:val="24"/>
          <w:szCs w:val="24"/>
          <w:lang w:val="kk-KZ"/>
        </w:rPr>
        <w:t xml:space="preserve"> Қатты  қарқынды  липидтердің реттелуі</w:t>
      </w:r>
      <w:r w:rsidR="00D3058D" w:rsidRPr="008C07BD">
        <w:rPr>
          <w:rFonts w:ascii="Times New Roman" w:hAnsi="Times New Roman" w:cs="Times New Roman"/>
          <w:sz w:val="24"/>
          <w:szCs w:val="24"/>
          <w:lang w:val="kk-KZ"/>
        </w:rPr>
        <w:t xml:space="preserve"> -  экранда көрінетін бояуыш топтарының және соған байланысты  боялатын реакцияларының нашарлауына әкеледі.  </w:t>
      </w:r>
      <w:r w:rsidR="00503981" w:rsidRPr="008C07BD">
        <w:rPr>
          <w:rFonts w:ascii="Times New Roman" w:hAnsi="Times New Roman" w:cs="Times New Roman"/>
          <w:sz w:val="24"/>
          <w:szCs w:val="24"/>
          <w:lang w:val="kk-KZ"/>
        </w:rPr>
        <w:t>Өңде</w:t>
      </w:r>
      <w:r w:rsidR="00385C5F" w:rsidRPr="008C07BD">
        <w:rPr>
          <w:rFonts w:ascii="Times New Roman" w:hAnsi="Times New Roman" w:cs="Times New Roman"/>
          <w:sz w:val="24"/>
          <w:szCs w:val="24"/>
          <w:lang w:val="kk-KZ"/>
        </w:rPr>
        <w:t>гіш</w:t>
      </w:r>
      <w:r w:rsidR="00503981" w:rsidRPr="008C07BD">
        <w:rPr>
          <w:rFonts w:ascii="Times New Roman" w:hAnsi="Times New Roman" w:cs="Times New Roman"/>
          <w:sz w:val="24"/>
          <w:szCs w:val="24"/>
          <w:lang w:val="kk-KZ"/>
        </w:rPr>
        <w:t xml:space="preserve"> зат, </w:t>
      </w:r>
      <w:r w:rsidR="000466EF" w:rsidRPr="008C07BD">
        <w:rPr>
          <w:rFonts w:ascii="Times New Roman" w:hAnsi="Times New Roman" w:cs="Times New Roman"/>
          <w:sz w:val="24"/>
          <w:szCs w:val="24"/>
          <w:lang w:val="kk-KZ"/>
        </w:rPr>
        <w:t xml:space="preserve">тек кесіндіні көлденең бекіту арқылы боялатын құрылымға біршама әсер еткенде ғана </w:t>
      </w:r>
      <w:r w:rsidR="00503981" w:rsidRPr="008C07BD">
        <w:rPr>
          <w:rFonts w:ascii="Times New Roman" w:hAnsi="Times New Roman" w:cs="Times New Roman"/>
          <w:sz w:val="24"/>
          <w:szCs w:val="24"/>
          <w:lang w:val="kk-KZ"/>
        </w:rPr>
        <w:t xml:space="preserve">құрылымын </w:t>
      </w:r>
      <w:r w:rsidR="000466EF" w:rsidRPr="008C07BD">
        <w:rPr>
          <w:rFonts w:ascii="Times New Roman" w:hAnsi="Times New Roman" w:cs="Times New Roman"/>
          <w:sz w:val="24"/>
          <w:szCs w:val="24"/>
          <w:lang w:val="kk-KZ"/>
        </w:rPr>
        <w:t xml:space="preserve">жақсы сақтай алады. </w:t>
      </w:r>
    </w:p>
    <w:p w:rsidR="00CD18C6" w:rsidRPr="008C07BD" w:rsidRDefault="00385C5F"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Өңдегіш </w:t>
      </w:r>
      <w:r w:rsidR="00503981"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lang w:val="kk-KZ"/>
        </w:rPr>
        <w:t xml:space="preserve"> зат, әдетте  забуференді ерітінді немесе қоспа  түрінде  ғана қолданылады.  Қоспаны дайындау барысында,  әрбір өңдеуішті  өзіндік қызметіне қарап  қолдану қажет.  Қоспаның өңдегіш  арнайы компоненттері ұлпа</w:t>
      </w:r>
      <w:r w:rsidR="00927351" w:rsidRPr="008C07BD">
        <w:rPr>
          <w:rFonts w:ascii="Times New Roman" w:hAnsi="Times New Roman" w:cs="Times New Roman"/>
          <w:sz w:val="24"/>
          <w:szCs w:val="24"/>
          <w:lang w:val="kk-KZ"/>
        </w:rPr>
        <w:t>н</w:t>
      </w:r>
      <w:r w:rsidRPr="008C07BD">
        <w:rPr>
          <w:rFonts w:ascii="Times New Roman" w:hAnsi="Times New Roman" w:cs="Times New Roman"/>
          <w:sz w:val="24"/>
          <w:szCs w:val="24"/>
          <w:lang w:val="kk-KZ"/>
        </w:rPr>
        <w:t>ы әртүрлі жылдамдықта</w:t>
      </w:r>
      <w:r w:rsidR="00927351" w:rsidRPr="008C07BD">
        <w:rPr>
          <w:rFonts w:ascii="Times New Roman" w:hAnsi="Times New Roman" w:cs="Times New Roman"/>
          <w:sz w:val="24"/>
          <w:szCs w:val="24"/>
          <w:lang w:val="kk-KZ"/>
        </w:rPr>
        <w:t xml:space="preserve"> </w:t>
      </w:r>
      <w:r w:rsidR="00E40012" w:rsidRPr="008C07BD">
        <w:rPr>
          <w:rFonts w:ascii="Times New Roman" w:hAnsi="Times New Roman" w:cs="Times New Roman"/>
          <w:sz w:val="24"/>
          <w:szCs w:val="24"/>
          <w:lang w:val="kk-KZ"/>
        </w:rPr>
        <w:t>ыдыратады</w:t>
      </w:r>
      <w:r w:rsidR="00927351" w:rsidRPr="008C07BD">
        <w:rPr>
          <w:rFonts w:ascii="Times New Roman" w:hAnsi="Times New Roman" w:cs="Times New Roman"/>
          <w:sz w:val="24"/>
          <w:szCs w:val="24"/>
          <w:lang w:val="kk-KZ"/>
        </w:rPr>
        <w:t xml:space="preserve">(диффундирует). </w:t>
      </w:r>
      <w:r w:rsidR="00E40012" w:rsidRPr="008C07BD">
        <w:rPr>
          <w:rFonts w:ascii="Times New Roman" w:hAnsi="Times New Roman" w:cs="Times New Roman"/>
          <w:sz w:val="24"/>
          <w:szCs w:val="24"/>
          <w:lang w:val="kk-KZ"/>
        </w:rPr>
        <w:t xml:space="preserve">Егер қоспада қышқыл компонент көп болса, онда ол  ұлпаға </w:t>
      </w:r>
      <w:r w:rsidR="00E40012" w:rsidRPr="008C07BD">
        <w:rPr>
          <w:rFonts w:ascii="Times New Roman" w:hAnsi="Times New Roman" w:cs="Times New Roman"/>
          <w:sz w:val="24"/>
          <w:szCs w:val="24"/>
          <w:lang w:val="kk-KZ"/>
        </w:rPr>
        <w:lastRenderedPageBreak/>
        <w:t>бәрінен бұрын еніп кетеді. Осылайша,  ұлпаға  алдымен  басқа өңдегіш компоненттердің  бөлек әсер</w:t>
      </w:r>
      <w:r w:rsidR="00770D0F" w:rsidRPr="008C07BD">
        <w:rPr>
          <w:rFonts w:ascii="Times New Roman" w:hAnsi="Times New Roman" w:cs="Times New Roman"/>
          <w:sz w:val="24"/>
          <w:szCs w:val="24"/>
          <w:lang w:val="kk-KZ"/>
        </w:rPr>
        <w:t xml:space="preserve"> етуі жүретінтіктен, </w:t>
      </w:r>
      <w:r w:rsidR="00E40012" w:rsidRPr="008C07BD">
        <w:rPr>
          <w:rFonts w:ascii="Times New Roman" w:hAnsi="Times New Roman" w:cs="Times New Roman"/>
          <w:sz w:val="24"/>
          <w:szCs w:val="24"/>
          <w:lang w:val="kk-KZ"/>
        </w:rPr>
        <w:t>бұл компоненттің  арнайы әсері шектетіледі</w:t>
      </w:r>
      <w:r w:rsidR="00770D0F" w:rsidRPr="008C07BD">
        <w:rPr>
          <w:rFonts w:ascii="Times New Roman" w:hAnsi="Times New Roman" w:cs="Times New Roman"/>
          <w:sz w:val="24"/>
          <w:szCs w:val="24"/>
          <w:lang w:val="kk-KZ"/>
        </w:rPr>
        <w:t>.</w:t>
      </w:r>
    </w:p>
    <w:p w:rsidR="00AB1A4E" w:rsidRPr="008C07BD" w:rsidRDefault="00AB1A4E" w:rsidP="008C4CF0">
      <w:pPr>
        <w:spacing w:after="0" w:line="240" w:lineRule="auto"/>
        <w:ind w:firstLine="708"/>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Өңдеуге әсер ететін факторлар</w:t>
      </w:r>
    </w:p>
    <w:p w:rsidR="00AB1A4E" w:rsidRPr="008C07BD" w:rsidRDefault="00D75A1C" w:rsidP="008C4CF0">
      <w:pPr>
        <w:spacing w:after="0" w:line="240" w:lineRule="auto"/>
        <w:ind w:firstLine="708"/>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pH</w:t>
      </w:r>
    </w:p>
    <w:p w:rsidR="00AB1A4E" w:rsidRPr="008C07BD" w:rsidRDefault="00AB1A4E"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pH өңдейтін қоспа  өңдеу процесіне өзінің әсерін тигізеді. Сутегі иондарының концентрациясы оның ұлпадағы тұрақты деңгейіне (шамамен  pH  7,2) сәйкес келуі керек.  Қышқыл ерітінділер  клетканың ультрақұрылымын  бұзады. </w:t>
      </w:r>
      <w:r w:rsidR="001F5C8E" w:rsidRPr="008C07BD">
        <w:rPr>
          <w:rFonts w:ascii="Times New Roman" w:hAnsi="Times New Roman" w:cs="Times New Roman"/>
          <w:sz w:val="24"/>
          <w:szCs w:val="24"/>
          <w:lang w:val="kk-KZ"/>
        </w:rPr>
        <w:t>Өңдегіш ортаның көп бөлігі  қышқыл дық реакция береді. pH өңдеуішінің нейтральді деңгейге жетуі, оның өңдегіш қызметін нашарлатады.  Қышқылдық өңде</w:t>
      </w:r>
      <w:r w:rsidR="00563B1B" w:rsidRPr="008C07BD">
        <w:rPr>
          <w:rFonts w:ascii="Times New Roman" w:hAnsi="Times New Roman" w:cs="Times New Roman"/>
          <w:sz w:val="24"/>
          <w:szCs w:val="24"/>
          <w:lang w:val="kk-KZ"/>
        </w:rPr>
        <w:t>у кезінде  электронды микроскпияға қарағанда,  жарық микроскопиясына құрылымның бұзылуы аз әсер етеді.</w:t>
      </w:r>
    </w:p>
    <w:p w:rsidR="00EE1470" w:rsidRPr="008C07BD" w:rsidRDefault="00D75A1C" w:rsidP="008C4CF0">
      <w:pPr>
        <w:spacing w:after="0" w:line="240" w:lineRule="auto"/>
        <w:ind w:firstLine="708"/>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Изотония</w:t>
      </w:r>
    </w:p>
    <w:p w:rsidR="00AB1A4E" w:rsidRPr="008C07BD" w:rsidRDefault="00250EFB"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Изотондық ұлпа ортасында ерітінді өңдеуіштерін қолдану, ұлпаның ісіп кетуін немесе сморщиваниені </w:t>
      </w:r>
      <w:r w:rsidR="00793427" w:rsidRPr="008C07BD">
        <w:rPr>
          <w:rFonts w:ascii="Times New Roman" w:hAnsi="Times New Roman" w:cs="Times New Roman"/>
          <w:sz w:val="24"/>
          <w:szCs w:val="24"/>
          <w:lang w:val="kk-KZ"/>
        </w:rPr>
        <w:t>ыдырауы</w:t>
      </w:r>
      <w:r w:rsidRPr="008C07BD">
        <w:rPr>
          <w:rFonts w:ascii="Times New Roman" w:hAnsi="Times New Roman" w:cs="Times New Roman"/>
          <w:sz w:val="24"/>
          <w:szCs w:val="24"/>
          <w:lang w:val="kk-KZ"/>
        </w:rPr>
        <w:t xml:space="preserve"> тиіс, бірақ оларды толық жойып жібермейді. Жарық</w:t>
      </w:r>
      <w:r w:rsidR="00054DA1" w:rsidRPr="008C07BD">
        <w:rPr>
          <w:rFonts w:ascii="Times New Roman" w:hAnsi="Times New Roman" w:cs="Times New Roman"/>
          <w:sz w:val="24"/>
          <w:szCs w:val="24"/>
          <w:lang w:val="kk-KZ"/>
        </w:rPr>
        <w:t xml:space="preserve"> оптикасымен зерттеу кезінде бұ</w:t>
      </w:r>
      <w:r w:rsidRPr="008C07BD">
        <w:rPr>
          <w:rFonts w:ascii="Times New Roman" w:hAnsi="Times New Roman" w:cs="Times New Roman"/>
          <w:sz w:val="24"/>
          <w:szCs w:val="24"/>
          <w:lang w:val="kk-KZ"/>
        </w:rPr>
        <w:t xml:space="preserve">л мәселе маңызды емес, бірақ </w:t>
      </w:r>
      <w:r w:rsidR="00054DA1" w:rsidRPr="008C07BD">
        <w:rPr>
          <w:rFonts w:ascii="Times New Roman" w:hAnsi="Times New Roman" w:cs="Times New Roman"/>
          <w:sz w:val="24"/>
          <w:szCs w:val="24"/>
          <w:lang w:val="kk-KZ"/>
        </w:rPr>
        <w:t xml:space="preserve"> электронды микроскопияда керісінше болады. </w:t>
      </w:r>
      <w:r w:rsidR="00651443" w:rsidRPr="008C07BD">
        <w:rPr>
          <w:rFonts w:ascii="Times New Roman" w:hAnsi="Times New Roman" w:cs="Times New Roman"/>
          <w:sz w:val="24"/>
          <w:szCs w:val="24"/>
          <w:lang w:val="kk-KZ"/>
        </w:rPr>
        <w:t xml:space="preserve">Ұлпадағы өңдегіш осмостық қысымның болмай қалуы,  цитоплазматикалық вакуольдің және цитоплазманың негізгі заттарының құрылымына біршама кедергі туғызады.  Мұндай жағдайда сахароза ерітіндісі пайдалы болып саналады. </w:t>
      </w:r>
      <w:r w:rsidR="00F6618F" w:rsidRPr="008C07BD">
        <w:rPr>
          <w:rFonts w:ascii="Times New Roman" w:hAnsi="Times New Roman" w:cs="Times New Roman"/>
          <w:sz w:val="24"/>
          <w:szCs w:val="24"/>
          <w:lang w:val="kk-KZ"/>
        </w:rPr>
        <w:t xml:space="preserve">Ұлпаның  жағдайына қарамастан, көбінесе 7,5 %-дық  сахароза ерітіндісі  қолданылады. </w:t>
      </w:r>
    </w:p>
    <w:p w:rsidR="000E244C" w:rsidRPr="008C07BD" w:rsidRDefault="000E244C"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b/>
          <w:sz w:val="24"/>
          <w:szCs w:val="24"/>
          <w:lang w:val="kk-KZ"/>
        </w:rPr>
        <w:t xml:space="preserve">Температура </w:t>
      </w:r>
      <w:r w:rsidR="00DC4C1D" w:rsidRPr="008C07BD">
        <w:rPr>
          <w:rFonts w:ascii="Times New Roman" w:hAnsi="Times New Roman" w:cs="Times New Roman"/>
          <w:b/>
          <w:sz w:val="24"/>
          <w:szCs w:val="24"/>
          <w:lang w:val="kk-KZ"/>
        </w:rPr>
        <w:t xml:space="preserve"> </w:t>
      </w:r>
    </w:p>
    <w:p w:rsidR="00DC4C1D" w:rsidRPr="008C07BD" w:rsidRDefault="00DC4C1D"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Көбінесе суық температурада ( 0 ден +4</w:t>
      </w:r>
      <w:r w:rsidRPr="008C07BD">
        <w:rPr>
          <w:rFonts w:ascii="Times New Roman" w:hAnsi="Times New Roman" w:cs="Times New Roman"/>
          <w:sz w:val="24"/>
          <w:szCs w:val="24"/>
          <w:vertAlign w:val="superscript"/>
          <w:lang w:val="kk-KZ"/>
        </w:rPr>
        <w:t>0</w:t>
      </w:r>
      <w:r w:rsidRPr="008C07BD">
        <w:rPr>
          <w:rFonts w:ascii="Times New Roman" w:hAnsi="Times New Roman" w:cs="Times New Roman"/>
          <w:sz w:val="24"/>
          <w:szCs w:val="24"/>
          <w:lang w:val="kk-KZ"/>
        </w:rPr>
        <w:t xml:space="preserve">С-қа) өңдеу </w:t>
      </w:r>
      <w:r w:rsidR="003D5398" w:rsidRPr="008C07BD">
        <w:rPr>
          <w:rFonts w:ascii="Times New Roman" w:hAnsi="Times New Roman" w:cs="Times New Roman"/>
          <w:sz w:val="24"/>
          <w:szCs w:val="24"/>
          <w:lang w:val="kk-KZ"/>
        </w:rPr>
        <w:t xml:space="preserve"> жұмыстары жүргізіледі. </w:t>
      </w:r>
      <w:r w:rsidR="00642102" w:rsidRPr="008C07BD">
        <w:rPr>
          <w:rFonts w:ascii="Times New Roman" w:hAnsi="Times New Roman" w:cs="Times New Roman"/>
          <w:sz w:val="24"/>
          <w:szCs w:val="24"/>
          <w:lang w:val="kk-KZ"/>
        </w:rPr>
        <w:t>Осының негізінде  мынадай қорытындылар шығады:</w:t>
      </w:r>
    </w:p>
    <w:p w:rsidR="00642102" w:rsidRPr="008C07BD" w:rsidRDefault="00EF0210"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b/>
          <w:sz w:val="24"/>
          <w:szCs w:val="24"/>
          <w:lang w:val="kk-KZ"/>
        </w:rPr>
        <w:t>1)</w:t>
      </w:r>
      <w:r w:rsidRPr="008C07BD">
        <w:rPr>
          <w:rFonts w:ascii="Times New Roman" w:hAnsi="Times New Roman" w:cs="Times New Roman"/>
          <w:sz w:val="24"/>
          <w:szCs w:val="24"/>
          <w:lang w:val="kk-KZ"/>
        </w:rPr>
        <w:t xml:space="preserve"> </w:t>
      </w:r>
      <w:r w:rsidR="00642102" w:rsidRPr="008C07BD">
        <w:rPr>
          <w:rFonts w:ascii="Times New Roman" w:hAnsi="Times New Roman" w:cs="Times New Roman"/>
          <w:sz w:val="24"/>
          <w:szCs w:val="24"/>
          <w:lang w:val="kk-KZ"/>
        </w:rPr>
        <w:t>Тоңазытқыш жағда</w:t>
      </w:r>
      <w:r w:rsidRPr="008C07BD">
        <w:rPr>
          <w:rFonts w:ascii="Times New Roman" w:hAnsi="Times New Roman" w:cs="Times New Roman"/>
          <w:sz w:val="24"/>
          <w:szCs w:val="24"/>
          <w:lang w:val="kk-KZ"/>
        </w:rPr>
        <w:t>йындағы температурада  ферментт</w:t>
      </w:r>
      <w:r w:rsidR="00642102" w:rsidRPr="008C07BD">
        <w:rPr>
          <w:rFonts w:ascii="Times New Roman" w:hAnsi="Times New Roman" w:cs="Times New Roman"/>
          <w:sz w:val="24"/>
          <w:szCs w:val="24"/>
          <w:lang w:val="kk-KZ"/>
        </w:rPr>
        <w:t>ік процесстер бірден бәсеңдейді;  соған байланысты  бөлме темп</w:t>
      </w:r>
      <w:r w:rsidR="000B4234" w:rsidRPr="008C07BD">
        <w:rPr>
          <w:rFonts w:ascii="Times New Roman" w:hAnsi="Times New Roman" w:cs="Times New Roman"/>
          <w:sz w:val="24"/>
          <w:szCs w:val="24"/>
          <w:lang w:val="kk-KZ"/>
        </w:rPr>
        <w:t xml:space="preserve">ературасындағы аутолиз процесі </w:t>
      </w:r>
      <w:r w:rsidR="00642102" w:rsidRPr="008C07BD">
        <w:rPr>
          <w:rFonts w:ascii="Times New Roman" w:hAnsi="Times New Roman" w:cs="Times New Roman"/>
          <w:sz w:val="24"/>
          <w:szCs w:val="24"/>
          <w:lang w:val="kk-KZ"/>
        </w:rPr>
        <w:t>ө</w:t>
      </w:r>
      <w:r w:rsidR="000B4234" w:rsidRPr="008C07BD">
        <w:rPr>
          <w:rFonts w:ascii="Times New Roman" w:hAnsi="Times New Roman" w:cs="Times New Roman"/>
          <w:sz w:val="24"/>
          <w:szCs w:val="24"/>
          <w:lang w:val="kk-KZ"/>
        </w:rPr>
        <w:t>ң</w:t>
      </w:r>
      <w:r w:rsidR="00642102" w:rsidRPr="008C07BD">
        <w:rPr>
          <w:rFonts w:ascii="Times New Roman" w:hAnsi="Times New Roman" w:cs="Times New Roman"/>
          <w:sz w:val="24"/>
          <w:szCs w:val="24"/>
          <w:lang w:val="kk-KZ"/>
        </w:rPr>
        <w:t>деу жұмыстарымен салыстырғанда қиындайды. (</w:t>
      </w:r>
      <w:r w:rsidR="003769DB" w:rsidRPr="008C07BD">
        <w:rPr>
          <w:rFonts w:ascii="Times New Roman" w:hAnsi="Times New Roman" w:cs="Times New Roman"/>
          <w:sz w:val="24"/>
          <w:szCs w:val="24"/>
          <w:lang w:val="kk-KZ"/>
        </w:rPr>
        <w:t>подавляются)</w:t>
      </w:r>
    </w:p>
    <w:p w:rsidR="00EF0210" w:rsidRPr="008C07BD" w:rsidRDefault="005C2412"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b/>
          <w:sz w:val="24"/>
          <w:szCs w:val="24"/>
          <w:lang w:val="kk-KZ"/>
        </w:rPr>
        <w:t>2)</w:t>
      </w:r>
      <w:r w:rsidRPr="008C07BD">
        <w:rPr>
          <w:rFonts w:ascii="Times New Roman" w:hAnsi="Times New Roman" w:cs="Times New Roman"/>
          <w:sz w:val="24"/>
          <w:szCs w:val="24"/>
          <w:lang w:val="kk-KZ"/>
        </w:rPr>
        <w:t xml:space="preserve"> </w:t>
      </w:r>
      <w:r w:rsidR="00EF0210" w:rsidRPr="008C07BD">
        <w:rPr>
          <w:rFonts w:ascii="Times New Roman" w:hAnsi="Times New Roman" w:cs="Times New Roman"/>
          <w:sz w:val="24"/>
          <w:szCs w:val="24"/>
          <w:lang w:val="kk-KZ"/>
        </w:rPr>
        <w:t>Төменгі температураның әсерінен  өңделінетін заттың диффузиясының жылдамдығы айтарлықтай өзгереді.</w:t>
      </w:r>
    </w:p>
    <w:p w:rsidR="006878C1" w:rsidRPr="008C07BD" w:rsidRDefault="005C2412"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sz w:val="24"/>
          <w:szCs w:val="24"/>
          <w:lang w:val="kk-KZ"/>
        </w:rPr>
        <w:tab/>
      </w:r>
      <w:r w:rsidR="00E255E8" w:rsidRPr="008C07BD">
        <w:rPr>
          <w:rFonts w:ascii="Times New Roman" w:hAnsi="Times New Roman" w:cs="Times New Roman"/>
          <w:sz w:val="24"/>
          <w:szCs w:val="24"/>
          <w:lang w:val="kk-KZ"/>
        </w:rPr>
        <w:t xml:space="preserve">Суықта  өңдеу әдістері -  энзимогистохимиялық зерттеу кезінде жарық микроскописы және электронды микроскопиялық деңгейінде де негізгі бір бөлімі болып қарастырылады. </w:t>
      </w:r>
      <w:r w:rsidR="00530A96" w:rsidRPr="008C07BD">
        <w:rPr>
          <w:rFonts w:ascii="Times New Roman" w:hAnsi="Times New Roman" w:cs="Times New Roman"/>
          <w:sz w:val="24"/>
          <w:szCs w:val="24"/>
          <w:lang w:val="kk-KZ"/>
        </w:rPr>
        <w:t>Жарық оптикалық деңгейіндегі заттардың гистохимиялық бөліп алуын  қарастыратын болсақ,  бұл кезде  әдетте бөлме температурасында өңдеу  қолайлы болып табылады.</w:t>
      </w:r>
      <w:r w:rsidR="00A045DC" w:rsidRPr="008C07BD">
        <w:rPr>
          <w:rFonts w:ascii="Times New Roman" w:hAnsi="Times New Roman" w:cs="Times New Roman"/>
          <w:b/>
          <w:sz w:val="24"/>
          <w:szCs w:val="24"/>
          <w:lang w:val="kk-KZ"/>
        </w:rPr>
        <w:t>Перфузиямен өңдеу</w:t>
      </w:r>
    </w:p>
    <w:p w:rsidR="00432F24" w:rsidRPr="008C07BD" w:rsidRDefault="00FC2F17" w:rsidP="008C4CF0">
      <w:pPr>
        <w:spacing w:after="0" w:line="240" w:lineRule="auto"/>
        <w:ind w:firstLine="708"/>
        <w:jc w:val="both"/>
        <w:rPr>
          <w:rFonts w:ascii="Times New Roman" w:hAnsi="Times New Roman" w:cs="Times New Roman"/>
          <w:b/>
          <w:sz w:val="24"/>
          <w:szCs w:val="24"/>
          <w:lang w:val="kk-KZ"/>
        </w:rPr>
      </w:pPr>
      <w:r w:rsidRPr="008C07BD">
        <w:rPr>
          <w:rFonts w:ascii="Times New Roman" w:hAnsi="Times New Roman" w:cs="Times New Roman"/>
          <w:sz w:val="24"/>
          <w:szCs w:val="24"/>
          <w:lang w:val="kk-KZ"/>
        </w:rPr>
        <w:t xml:space="preserve">Аутолитикалық процестердің бірден  тоқтататылуына тек суықта өңдеу  әдісі арқылы ғана, сонымен қатар  заттың қанайналу жүйесін перфузиялау арқылы өңдеуге болады. Перфузия қысымын дұрыс қалыптастыру 10-20 минутта  өтеді.  </w:t>
      </w:r>
      <w:r w:rsidR="000B24B2" w:rsidRPr="008C07BD">
        <w:rPr>
          <w:rFonts w:ascii="Times New Roman" w:hAnsi="Times New Roman" w:cs="Times New Roman"/>
          <w:sz w:val="24"/>
          <w:szCs w:val="24"/>
          <w:lang w:val="kk-KZ"/>
        </w:rPr>
        <w:t>Келесі болатын ө</w:t>
      </w:r>
      <w:r w:rsidR="0018589A" w:rsidRPr="008C07BD">
        <w:rPr>
          <w:rFonts w:ascii="Times New Roman" w:hAnsi="Times New Roman" w:cs="Times New Roman"/>
          <w:sz w:val="24"/>
          <w:szCs w:val="24"/>
          <w:lang w:val="kk-KZ"/>
        </w:rPr>
        <w:t xml:space="preserve">ңдеу әдістері </w:t>
      </w:r>
      <w:r w:rsidR="000B24B2" w:rsidRPr="008C07BD">
        <w:rPr>
          <w:rFonts w:ascii="Times New Roman" w:hAnsi="Times New Roman" w:cs="Times New Roman"/>
          <w:sz w:val="24"/>
          <w:szCs w:val="24"/>
          <w:lang w:val="kk-KZ"/>
        </w:rPr>
        <w:t xml:space="preserve"> -  </w:t>
      </w:r>
      <w:r w:rsidR="0018589A" w:rsidRPr="008C07BD">
        <w:rPr>
          <w:rFonts w:ascii="Times New Roman" w:hAnsi="Times New Roman" w:cs="Times New Roman"/>
          <w:sz w:val="24"/>
          <w:szCs w:val="24"/>
          <w:lang w:val="kk-KZ"/>
        </w:rPr>
        <w:t xml:space="preserve">кішкене ұлпа кесіндісін  сол өңделетін ортаға </w:t>
      </w:r>
      <w:r w:rsidR="000B24B2" w:rsidRPr="008C07BD">
        <w:rPr>
          <w:rFonts w:ascii="Times New Roman" w:hAnsi="Times New Roman" w:cs="Times New Roman"/>
          <w:sz w:val="24"/>
          <w:szCs w:val="24"/>
          <w:lang w:val="kk-KZ"/>
        </w:rPr>
        <w:t xml:space="preserve">енгізу, </w:t>
      </w:r>
      <w:r w:rsidR="0018589A" w:rsidRPr="008C07BD">
        <w:rPr>
          <w:rFonts w:ascii="Times New Roman" w:hAnsi="Times New Roman" w:cs="Times New Roman"/>
          <w:sz w:val="24"/>
          <w:szCs w:val="24"/>
          <w:lang w:val="kk-KZ"/>
        </w:rPr>
        <w:t>тоңазытқыш температурасында 24 сағат бойы  заттарды  және  тіршілік ету өміршеңдігін  қалпына келтіруге   бола</w:t>
      </w:r>
      <w:r w:rsidR="000B24B2" w:rsidRPr="008C07BD">
        <w:rPr>
          <w:rFonts w:ascii="Times New Roman" w:hAnsi="Times New Roman" w:cs="Times New Roman"/>
          <w:sz w:val="24"/>
          <w:szCs w:val="24"/>
          <w:lang w:val="kk-KZ"/>
        </w:rPr>
        <w:t xml:space="preserve">ды. </w:t>
      </w:r>
      <w:r w:rsidR="004D34B0" w:rsidRPr="008C07BD">
        <w:rPr>
          <w:rFonts w:ascii="Times New Roman" w:hAnsi="Times New Roman" w:cs="Times New Roman"/>
          <w:sz w:val="24"/>
          <w:szCs w:val="24"/>
          <w:lang w:val="kk-KZ"/>
        </w:rPr>
        <w:t xml:space="preserve">Перфузиямен өңдеу  әдісі көп уақытты қажет етпейді және өте ыңғайлы болып саналады. </w:t>
      </w:r>
    </w:p>
    <w:p w:rsidR="00A045DC" w:rsidRPr="008C07BD" w:rsidRDefault="00B54CFF" w:rsidP="008C4CF0">
      <w:pPr>
        <w:spacing w:after="0" w:line="240" w:lineRule="auto"/>
        <w:ind w:firstLine="708"/>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Буда өңдеу әдісі</w:t>
      </w:r>
    </w:p>
    <w:p w:rsidR="00B54CFF" w:rsidRPr="008C07BD" w:rsidRDefault="006745F4"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Ұлпаның отырғызу қарқындылығы буда өңдеу кезінде  реттеледі.  Келесідей өңдеу агенттерін  ұсынуға болады: формальдегид, акролеин, глутаральдегид, төртқышқылды осмия,  глиоксильді қышқыл, хромилхлорид және этанол. </w:t>
      </w:r>
    </w:p>
    <w:p w:rsidR="0051436A" w:rsidRPr="008C07BD" w:rsidRDefault="0051436A" w:rsidP="008C4CF0">
      <w:pPr>
        <w:spacing w:after="0" w:line="240" w:lineRule="auto"/>
        <w:ind w:firstLine="708"/>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Кейбір  өңдегіш заттарды  пайдалану  мүмкіншіліктері </w:t>
      </w:r>
    </w:p>
    <w:p w:rsidR="0051436A" w:rsidRPr="008C07BD" w:rsidRDefault="0051436A" w:rsidP="008C4CF0">
      <w:pPr>
        <w:spacing w:after="0" w:line="240" w:lineRule="auto"/>
        <w:ind w:firstLine="708"/>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және  әсер ету сипаты </w:t>
      </w:r>
    </w:p>
    <w:p w:rsidR="0051436A" w:rsidRPr="008C07BD" w:rsidRDefault="0051436A"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Өңдеу кезіндегі болатын процесстерді келесідей реттеп жазуға болады:</w:t>
      </w:r>
    </w:p>
    <w:p w:rsidR="0051436A" w:rsidRPr="008C07BD" w:rsidRDefault="0051436A" w:rsidP="008C4CF0">
      <w:pPr>
        <w:pStyle w:val="a3"/>
        <w:numPr>
          <w:ilvl w:val="0"/>
          <w:numId w:val="8"/>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Тұнбаға түс</w:t>
      </w:r>
      <w:r w:rsidR="00D15CB5" w:rsidRPr="008C07BD">
        <w:rPr>
          <w:rFonts w:ascii="Times New Roman" w:hAnsi="Times New Roman" w:cs="Times New Roman"/>
          <w:sz w:val="24"/>
          <w:szCs w:val="24"/>
          <w:lang w:val="kk-KZ"/>
        </w:rPr>
        <w:t xml:space="preserve">іп,  айқындалып тұратын </w:t>
      </w:r>
      <w:r w:rsidRPr="008C07BD">
        <w:rPr>
          <w:rFonts w:ascii="Times New Roman" w:hAnsi="Times New Roman" w:cs="Times New Roman"/>
          <w:sz w:val="24"/>
          <w:szCs w:val="24"/>
          <w:lang w:val="kk-KZ"/>
        </w:rPr>
        <w:t xml:space="preserve"> клетка компоненттері</w:t>
      </w:r>
      <w:r w:rsidR="00D15CB5" w:rsidRPr="008C07BD">
        <w:rPr>
          <w:rFonts w:ascii="Times New Roman" w:hAnsi="Times New Roman" w:cs="Times New Roman"/>
          <w:sz w:val="24"/>
          <w:szCs w:val="24"/>
          <w:lang w:val="kk-KZ"/>
        </w:rPr>
        <w:t xml:space="preserve"> мен </w:t>
      </w:r>
      <w:r w:rsidRPr="008C07BD">
        <w:rPr>
          <w:rFonts w:ascii="Times New Roman" w:hAnsi="Times New Roman" w:cs="Times New Roman"/>
          <w:sz w:val="24"/>
          <w:szCs w:val="24"/>
          <w:lang w:val="kk-KZ"/>
        </w:rPr>
        <w:t xml:space="preserve"> </w:t>
      </w:r>
      <w:r w:rsidR="00D15CB5" w:rsidRPr="008C07BD">
        <w:rPr>
          <w:rFonts w:ascii="Times New Roman" w:hAnsi="Times New Roman" w:cs="Times New Roman"/>
          <w:sz w:val="24"/>
          <w:szCs w:val="24"/>
          <w:lang w:val="kk-KZ"/>
        </w:rPr>
        <w:t xml:space="preserve"> көрінбейтін </w:t>
      </w:r>
      <w:r w:rsidRPr="008C07BD">
        <w:rPr>
          <w:rFonts w:ascii="Times New Roman" w:hAnsi="Times New Roman" w:cs="Times New Roman"/>
          <w:sz w:val="24"/>
          <w:szCs w:val="24"/>
          <w:lang w:val="kk-KZ"/>
        </w:rPr>
        <w:t>тұз</w:t>
      </w:r>
      <w:r w:rsidR="00D15CB5" w:rsidRPr="008C07BD">
        <w:rPr>
          <w:rFonts w:ascii="Times New Roman" w:hAnsi="Times New Roman" w:cs="Times New Roman"/>
          <w:sz w:val="24"/>
          <w:szCs w:val="24"/>
          <w:lang w:val="kk-KZ"/>
        </w:rPr>
        <w:t xml:space="preserve">дардың қалыптасуы (пикринді қышқыл, формальдогид). </w:t>
      </w:r>
    </w:p>
    <w:p w:rsidR="00D15CB5" w:rsidRPr="008C07BD" w:rsidRDefault="00D15CB5" w:rsidP="008C4CF0">
      <w:pPr>
        <w:pStyle w:val="a3"/>
        <w:numPr>
          <w:ilvl w:val="0"/>
          <w:numId w:val="8"/>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Ұлпа құрылымындағы компоненттер құрамының  химиялық жи</w:t>
      </w:r>
      <w:r w:rsidR="00D75870" w:rsidRPr="008C07BD">
        <w:rPr>
          <w:rFonts w:ascii="Times New Roman" w:hAnsi="Times New Roman" w:cs="Times New Roman"/>
          <w:sz w:val="24"/>
          <w:szCs w:val="24"/>
          <w:lang w:val="kk-KZ"/>
        </w:rPr>
        <w:t>ырылуы</w:t>
      </w:r>
      <w:r w:rsidRPr="008C07BD">
        <w:rPr>
          <w:rFonts w:ascii="Times New Roman" w:hAnsi="Times New Roman" w:cs="Times New Roman"/>
          <w:sz w:val="24"/>
          <w:szCs w:val="24"/>
          <w:lang w:val="kk-KZ"/>
        </w:rPr>
        <w:t xml:space="preserve">.(сшивание) </w:t>
      </w:r>
    </w:p>
    <w:p w:rsidR="00D15CB5" w:rsidRPr="008C07BD" w:rsidRDefault="009F4010" w:rsidP="008C4CF0">
      <w:pPr>
        <w:pStyle w:val="a3"/>
        <w:numPr>
          <w:ilvl w:val="0"/>
          <w:numId w:val="8"/>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Зарядтардың өзгеруі,  яғни  клетка компоненттрерін құрайтын изоэлектрикалық нүктелер</w:t>
      </w:r>
    </w:p>
    <w:p w:rsidR="009F4010" w:rsidRPr="008C07BD" w:rsidRDefault="009F4010" w:rsidP="008C4CF0">
      <w:pPr>
        <w:pStyle w:val="a3"/>
        <w:numPr>
          <w:ilvl w:val="0"/>
          <w:numId w:val="8"/>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lastRenderedPageBreak/>
        <w:t>Клетка компоненттерінің химилық өзгерістері</w:t>
      </w:r>
    </w:p>
    <w:p w:rsidR="009F4010" w:rsidRPr="008C07BD" w:rsidRDefault="009F4010" w:rsidP="008C4CF0">
      <w:pPr>
        <w:pStyle w:val="a3"/>
        <w:numPr>
          <w:ilvl w:val="0"/>
          <w:numId w:val="8"/>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Заттардың хиимялық </w:t>
      </w:r>
      <w:r w:rsidR="00C771DD" w:rsidRPr="008C07BD">
        <w:rPr>
          <w:rFonts w:ascii="Times New Roman" w:hAnsi="Times New Roman" w:cs="Times New Roman"/>
          <w:sz w:val="24"/>
          <w:szCs w:val="24"/>
          <w:lang w:val="kk-KZ"/>
        </w:rPr>
        <w:t xml:space="preserve"> бұзылуы немесе  ыдырау нәтижесінде </w:t>
      </w:r>
      <w:r w:rsidR="009C214F" w:rsidRPr="008C07BD">
        <w:rPr>
          <w:rFonts w:ascii="Times New Roman" w:hAnsi="Times New Roman" w:cs="Times New Roman"/>
          <w:sz w:val="24"/>
          <w:szCs w:val="24"/>
          <w:lang w:val="kk-KZ"/>
        </w:rPr>
        <w:t xml:space="preserve"> болған  химиялық байланыстардың санының өзгеруі</w:t>
      </w:r>
    </w:p>
    <w:p w:rsidR="009C214F" w:rsidRPr="008C07BD" w:rsidRDefault="00793427" w:rsidP="008C4CF0">
      <w:pPr>
        <w:pStyle w:val="a3"/>
        <w:numPr>
          <w:ilvl w:val="0"/>
          <w:numId w:val="8"/>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Ы</w:t>
      </w:r>
      <w:r w:rsidR="00DD6A19" w:rsidRPr="008C07BD">
        <w:rPr>
          <w:rFonts w:ascii="Times New Roman" w:hAnsi="Times New Roman" w:cs="Times New Roman"/>
          <w:sz w:val="24"/>
          <w:szCs w:val="24"/>
          <w:lang w:val="kk-KZ"/>
        </w:rPr>
        <w:t>дырау</w:t>
      </w:r>
      <w:r w:rsidR="00914F08" w:rsidRPr="008C07BD">
        <w:rPr>
          <w:rFonts w:ascii="Times New Roman" w:hAnsi="Times New Roman" w:cs="Times New Roman"/>
          <w:sz w:val="24"/>
          <w:szCs w:val="24"/>
          <w:lang w:val="kk-KZ"/>
        </w:rPr>
        <w:t xml:space="preserve"> (Сморщивание) </w:t>
      </w:r>
      <w:r w:rsidR="00DD6A19" w:rsidRPr="008C07BD">
        <w:rPr>
          <w:rFonts w:ascii="Times New Roman" w:hAnsi="Times New Roman" w:cs="Times New Roman"/>
          <w:sz w:val="24"/>
          <w:szCs w:val="24"/>
          <w:lang w:val="kk-KZ"/>
        </w:rPr>
        <w:t xml:space="preserve">немесе ісіну нәтижесіндегі ұлпада болағн өзгерістер </w:t>
      </w:r>
      <w:r w:rsidR="00914F08" w:rsidRPr="008C07BD">
        <w:rPr>
          <w:rFonts w:ascii="Times New Roman" w:hAnsi="Times New Roman" w:cs="Times New Roman"/>
          <w:sz w:val="24"/>
          <w:szCs w:val="24"/>
          <w:lang w:val="kk-KZ"/>
        </w:rPr>
        <w:t xml:space="preserve"> ( этанол немесе ацетон әсерінен болған кезде)</w:t>
      </w:r>
    </w:p>
    <w:p w:rsidR="00660ABF" w:rsidRPr="008C07BD" w:rsidRDefault="00660ABF" w:rsidP="008C4CF0">
      <w:pPr>
        <w:pStyle w:val="a3"/>
        <w:numPr>
          <w:ilvl w:val="0"/>
          <w:numId w:val="8"/>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Белок құрылымының екіншілік немесе үшіншілік бұзылуының нәтижесінде </w:t>
      </w:r>
      <w:r w:rsidR="00EE45F8" w:rsidRPr="008C07BD">
        <w:rPr>
          <w:rFonts w:ascii="Times New Roman" w:hAnsi="Times New Roman" w:cs="Times New Roman"/>
          <w:sz w:val="24"/>
          <w:szCs w:val="24"/>
          <w:lang w:val="kk-KZ"/>
        </w:rPr>
        <w:t>гі ферменттік активтіліктің өзгерістері</w:t>
      </w:r>
    </w:p>
    <w:p w:rsidR="00EE45F8" w:rsidRPr="008C07BD" w:rsidRDefault="00207077"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Өңдеуші зат ретінде пайдаланатын заттар жөніндегі сипаты гистохимиялық зерттеулер нәтижесінің интерпретациясына қажет. </w:t>
      </w:r>
    </w:p>
    <w:p w:rsidR="00CB5C4B" w:rsidRPr="008C07BD" w:rsidRDefault="00CB5C4B"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Альдегидтер</w:t>
      </w:r>
    </w:p>
    <w:p w:rsidR="00A612F9" w:rsidRPr="008C07BD" w:rsidRDefault="007A2644" w:rsidP="008C4CF0">
      <w:p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Альдегидтер өңдеу процестері  кезінде құрылымның сақталып қалуына қажеттті көлденең байланыстар туғызады.</w:t>
      </w:r>
    </w:p>
    <w:p w:rsidR="003D49D8" w:rsidRPr="008C07BD" w:rsidRDefault="0025048F" w:rsidP="008C4CF0">
      <w:pPr>
        <w:spacing w:after="0" w:line="240" w:lineRule="auto"/>
        <w:rPr>
          <w:rFonts w:ascii="Times New Roman" w:hAnsi="Times New Roman" w:cs="Times New Roman"/>
          <w:sz w:val="24"/>
          <w:szCs w:val="24"/>
          <w:lang w:val="kk-KZ"/>
        </w:rPr>
      </w:pPr>
      <w:r w:rsidRPr="008C07BD">
        <w:rPr>
          <w:rFonts w:ascii="Times New Roman" w:hAnsi="Times New Roman" w:cs="Times New Roman"/>
          <w:b/>
          <w:sz w:val="24"/>
          <w:szCs w:val="24"/>
          <w:lang w:val="kk-KZ"/>
        </w:rPr>
        <w:t>1.</w:t>
      </w:r>
      <w:r w:rsidR="00A612F9" w:rsidRPr="008C07BD">
        <w:rPr>
          <w:rFonts w:ascii="Times New Roman" w:hAnsi="Times New Roman" w:cs="Times New Roman"/>
          <w:b/>
          <w:sz w:val="24"/>
          <w:szCs w:val="24"/>
          <w:lang w:val="kk-KZ"/>
        </w:rPr>
        <w:t xml:space="preserve">Формальдегид. </w:t>
      </w:r>
      <w:r w:rsidR="007A2644" w:rsidRPr="008C07BD">
        <w:rPr>
          <w:rFonts w:ascii="Times New Roman" w:hAnsi="Times New Roman" w:cs="Times New Roman"/>
          <w:b/>
          <w:sz w:val="24"/>
          <w:szCs w:val="24"/>
          <w:lang w:val="kk-KZ"/>
        </w:rPr>
        <w:t xml:space="preserve"> </w:t>
      </w:r>
      <w:r w:rsidR="00251630" w:rsidRPr="008C07BD">
        <w:rPr>
          <w:rFonts w:ascii="Times New Roman" w:hAnsi="Times New Roman" w:cs="Times New Roman"/>
          <w:b/>
          <w:sz w:val="24"/>
          <w:szCs w:val="24"/>
          <w:lang w:val="kk-KZ"/>
        </w:rPr>
        <w:t xml:space="preserve"> </w:t>
      </w:r>
      <w:r w:rsidR="00251630" w:rsidRPr="008C07BD">
        <w:rPr>
          <w:rFonts w:ascii="Times New Roman" w:hAnsi="Times New Roman" w:cs="Times New Roman"/>
          <w:sz w:val="24"/>
          <w:szCs w:val="24"/>
          <w:lang w:val="kk-KZ"/>
        </w:rPr>
        <w:t>Көршілес пептидтік</w:t>
      </w:r>
      <w:r w:rsidR="00251630" w:rsidRPr="008C07BD">
        <w:rPr>
          <w:rFonts w:ascii="Times New Roman" w:hAnsi="Times New Roman" w:cs="Times New Roman"/>
          <w:b/>
          <w:sz w:val="24"/>
          <w:szCs w:val="24"/>
          <w:lang w:val="kk-KZ"/>
        </w:rPr>
        <w:t xml:space="preserve">  </w:t>
      </w:r>
      <w:r w:rsidR="00251630" w:rsidRPr="008C07BD">
        <w:rPr>
          <w:rFonts w:ascii="Times New Roman" w:hAnsi="Times New Roman" w:cs="Times New Roman"/>
          <w:sz w:val="24"/>
          <w:szCs w:val="24"/>
          <w:lang w:val="kk-KZ"/>
        </w:rPr>
        <w:t>байланыстың арасында</w:t>
      </w:r>
      <w:r w:rsidRPr="008C07BD">
        <w:rPr>
          <w:rFonts w:ascii="Times New Roman" w:hAnsi="Times New Roman" w:cs="Times New Roman"/>
          <w:sz w:val="24"/>
          <w:szCs w:val="24"/>
          <w:lang w:val="kk-KZ"/>
        </w:rPr>
        <w:t xml:space="preserve"> көпір жасап тұрады. Осылайша , формальдегид  полимерлейтін өңдегіш зат болып  саналады.  </w:t>
      </w:r>
    </w:p>
    <w:p w:rsidR="00CB5C4B" w:rsidRPr="008C07BD" w:rsidRDefault="0025048F" w:rsidP="008C4CF0">
      <w:pPr>
        <w:spacing w:after="0" w:line="240" w:lineRule="auto"/>
        <w:rPr>
          <w:rFonts w:ascii="Times New Roman" w:hAnsi="Times New Roman" w:cs="Times New Roman"/>
          <w:i/>
          <w:sz w:val="24"/>
          <w:szCs w:val="24"/>
          <w:lang w:val="kk-KZ"/>
        </w:rPr>
      </w:pPr>
      <w:r w:rsidRPr="008C07BD">
        <w:rPr>
          <w:rFonts w:ascii="Times New Roman" w:hAnsi="Times New Roman" w:cs="Times New Roman"/>
          <w:i/>
          <w:sz w:val="24"/>
          <w:szCs w:val="24"/>
          <w:lang w:val="kk-KZ"/>
        </w:rPr>
        <w:t>Ол өзінің сутегі атомының әсерінен  оксиметильді  комплеккс  түзеді:</w:t>
      </w:r>
    </w:p>
    <w:p w:rsidR="0025048F" w:rsidRPr="008C07BD" w:rsidRDefault="0025048F" w:rsidP="008C4CF0">
      <w:p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RH+CH</w:t>
      </w:r>
      <w:r w:rsidRPr="008C07BD">
        <w:rPr>
          <w:rFonts w:ascii="Times New Roman" w:hAnsi="Times New Roman" w:cs="Times New Roman"/>
          <w:sz w:val="24"/>
          <w:szCs w:val="24"/>
          <w:vertAlign w:val="subscript"/>
          <w:lang w:val="kk-KZ"/>
        </w:rPr>
        <w:t>2</w:t>
      </w:r>
      <w:r w:rsidRPr="008C07BD">
        <w:rPr>
          <w:rFonts w:ascii="Times New Roman" w:hAnsi="Times New Roman" w:cs="Times New Roman"/>
          <w:sz w:val="24"/>
          <w:szCs w:val="24"/>
          <w:lang w:val="kk-KZ"/>
        </w:rPr>
        <w:t>O ↔RCH</w:t>
      </w:r>
      <w:r w:rsidRPr="008C07BD">
        <w:rPr>
          <w:rFonts w:ascii="Times New Roman" w:hAnsi="Times New Roman" w:cs="Times New Roman"/>
          <w:sz w:val="24"/>
          <w:szCs w:val="24"/>
          <w:vertAlign w:val="subscript"/>
          <w:lang w:val="kk-KZ"/>
        </w:rPr>
        <w:t>2</w:t>
      </w:r>
      <w:r w:rsidRPr="008C07BD">
        <w:rPr>
          <w:rFonts w:ascii="Times New Roman" w:hAnsi="Times New Roman" w:cs="Times New Roman"/>
          <w:sz w:val="24"/>
          <w:szCs w:val="24"/>
          <w:lang w:val="kk-KZ"/>
        </w:rPr>
        <w:t>(OH)</w:t>
      </w:r>
    </w:p>
    <w:p w:rsidR="001B52FD" w:rsidRPr="008C07BD" w:rsidRDefault="003D49D8" w:rsidP="008C4CF0">
      <w:pPr>
        <w:spacing w:after="0" w:line="240" w:lineRule="auto"/>
        <w:rPr>
          <w:rFonts w:ascii="Times New Roman" w:hAnsi="Times New Roman" w:cs="Times New Roman"/>
          <w:i/>
          <w:sz w:val="24"/>
          <w:szCs w:val="24"/>
          <w:lang w:val="kk-KZ"/>
        </w:rPr>
      </w:pPr>
      <w:r w:rsidRPr="008C07BD">
        <w:rPr>
          <w:rFonts w:ascii="Times New Roman" w:hAnsi="Times New Roman" w:cs="Times New Roman"/>
          <w:i/>
          <w:sz w:val="24"/>
          <w:szCs w:val="24"/>
          <w:lang w:val="kk-KZ"/>
        </w:rPr>
        <w:t>Содан кейін басқа сутегі атомының әсерінен метилендік көпір қалыптасады (- CH</w:t>
      </w:r>
      <w:r w:rsidRPr="008C07BD">
        <w:rPr>
          <w:rFonts w:ascii="Times New Roman" w:hAnsi="Times New Roman" w:cs="Times New Roman"/>
          <w:i/>
          <w:sz w:val="24"/>
          <w:szCs w:val="24"/>
          <w:vertAlign w:val="subscript"/>
          <w:lang w:val="kk-KZ"/>
        </w:rPr>
        <w:t>2</w:t>
      </w:r>
      <w:r w:rsidRPr="008C07BD">
        <w:rPr>
          <w:rFonts w:ascii="Times New Roman" w:hAnsi="Times New Roman" w:cs="Times New Roman"/>
          <w:i/>
          <w:sz w:val="24"/>
          <w:szCs w:val="24"/>
          <w:lang w:val="kk-KZ"/>
        </w:rPr>
        <w:t>-):</w:t>
      </w:r>
    </w:p>
    <w:p w:rsidR="003D49D8" w:rsidRPr="008C07BD" w:rsidRDefault="003D49D8" w:rsidP="008C4CF0">
      <w:pPr>
        <w:spacing w:after="0" w:line="240" w:lineRule="auto"/>
        <w:rPr>
          <w:rFonts w:ascii="Times New Roman" w:hAnsi="Times New Roman" w:cs="Times New Roman"/>
          <w:sz w:val="24"/>
          <w:szCs w:val="24"/>
          <w:lang w:val="kk-KZ"/>
        </w:rPr>
      </w:pPr>
      <w:proofErr w:type="gramStart"/>
      <w:r w:rsidRPr="008C07BD">
        <w:rPr>
          <w:rFonts w:ascii="Times New Roman" w:hAnsi="Times New Roman" w:cs="Times New Roman"/>
          <w:sz w:val="24"/>
          <w:szCs w:val="24"/>
          <w:lang w:val="en-US"/>
        </w:rPr>
        <w:t>RCH</w:t>
      </w:r>
      <w:r w:rsidRPr="008C07BD">
        <w:rPr>
          <w:rFonts w:ascii="Times New Roman" w:hAnsi="Times New Roman" w:cs="Times New Roman"/>
          <w:sz w:val="24"/>
          <w:szCs w:val="24"/>
          <w:vertAlign w:val="subscript"/>
          <w:lang w:val="en-US"/>
        </w:rPr>
        <w:t>2</w:t>
      </w:r>
      <w:r w:rsidRPr="008C07BD">
        <w:rPr>
          <w:rFonts w:ascii="Times New Roman" w:hAnsi="Times New Roman" w:cs="Times New Roman"/>
          <w:sz w:val="24"/>
          <w:szCs w:val="24"/>
          <w:lang w:val="kk-KZ"/>
        </w:rPr>
        <w:t>(</w:t>
      </w:r>
      <w:proofErr w:type="gramEnd"/>
      <w:r w:rsidRPr="008C07BD">
        <w:rPr>
          <w:rFonts w:ascii="Times New Roman" w:hAnsi="Times New Roman" w:cs="Times New Roman"/>
          <w:sz w:val="24"/>
          <w:szCs w:val="24"/>
          <w:lang w:val="en-US"/>
        </w:rPr>
        <w:t>OH</w:t>
      </w:r>
      <w:r w:rsidRPr="008C07BD">
        <w:rPr>
          <w:rFonts w:ascii="Times New Roman" w:hAnsi="Times New Roman" w:cs="Times New Roman"/>
          <w:sz w:val="24"/>
          <w:szCs w:val="24"/>
          <w:lang w:val="kk-KZ"/>
        </w:rPr>
        <w:t>)</w:t>
      </w:r>
      <w:r w:rsidRPr="008C07BD">
        <w:rPr>
          <w:rFonts w:ascii="Times New Roman" w:hAnsi="Times New Roman" w:cs="Times New Roman"/>
          <w:sz w:val="24"/>
          <w:szCs w:val="24"/>
          <w:lang w:val="en-US"/>
        </w:rPr>
        <w:t>+HR'</w:t>
      </w:r>
      <w:r w:rsidRPr="008C07BD">
        <w:rPr>
          <w:rFonts w:ascii="Times New Roman" w:hAnsi="Times New Roman" w:cs="Times New Roman"/>
          <w:sz w:val="24"/>
          <w:szCs w:val="24"/>
          <w:lang w:val="kk-KZ"/>
        </w:rPr>
        <w:t>↔</w:t>
      </w:r>
      <w:r w:rsidRPr="008C07BD">
        <w:rPr>
          <w:rFonts w:ascii="Times New Roman" w:hAnsi="Times New Roman" w:cs="Times New Roman"/>
          <w:sz w:val="24"/>
          <w:szCs w:val="24"/>
          <w:lang w:val="en-US"/>
        </w:rPr>
        <w:t>R-CH</w:t>
      </w:r>
      <w:r w:rsidRPr="008C07BD">
        <w:rPr>
          <w:rFonts w:ascii="Times New Roman" w:hAnsi="Times New Roman" w:cs="Times New Roman"/>
          <w:sz w:val="24"/>
          <w:szCs w:val="24"/>
          <w:vertAlign w:val="subscript"/>
          <w:lang w:val="en-US"/>
        </w:rPr>
        <w:t>2</w:t>
      </w:r>
      <w:r w:rsidRPr="008C07BD">
        <w:rPr>
          <w:rFonts w:ascii="Times New Roman" w:hAnsi="Times New Roman" w:cs="Times New Roman"/>
          <w:sz w:val="24"/>
          <w:szCs w:val="24"/>
          <w:lang w:val="en-US"/>
        </w:rPr>
        <w:t>-R' +H</w:t>
      </w:r>
      <w:r w:rsidRPr="008C07BD">
        <w:rPr>
          <w:rFonts w:ascii="Times New Roman" w:hAnsi="Times New Roman" w:cs="Times New Roman"/>
          <w:sz w:val="24"/>
          <w:szCs w:val="24"/>
          <w:vertAlign w:val="subscript"/>
          <w:lang w:val="en-US"/>
        </w:rPr>
        <w:t>2</w:t>
      </w:r>
      <w:r w:rsidRPr="008C07BD">
        <w:rPr>
          <w:rFonts w:ascii="Times New Roman" w:hAnsi="Times New Roman" w:cs="Times New Roman"/>
          <w:sz w:val="24"/>
          <w:szCs w:val="24"/>
          <w:lang w:val="en-US"/>
        </w:rPr>
        <w:t>O</w:t>
      </w:r>
    </w:p>
    <w:p w:rsidR="007E3165" w:rsidRPr="008C07BD" w:rsidRDefault="000A1713"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en-US"/>
        </w:rPr>
        <w:tab/>
      </w:r>
      <w:r w:rsidRPr="008C07BD">
        <w:rPr>
          <w:rFonts w:ascii="Times New Roman" w:hAnsi="Times New Roman" w:cs="Times New Roman"/>
          <w:sz w:val="24"/>
          <w:szCs w:val="24"/>
        </w:rPr>
        <w:t>Метиленд</w:t>
      </w:r>
      <w:r w:rsidRPr="008C07BD">
        <w:rPr>
          <w:rFonts w:ascii="Times New Roman" w:hAnsi="Times New Roman" w:cs="Times New Roman"/>
          <w:sz w:val="24"/>
          <w:szCs w:val="24"/>
          <w:lang w:val="kk-KZ"/>
        </w:rPr>
        <w:t xml:space="preserve">ік </w:t>
      </w:r>
      <w:proofErr w:type="gramStart"/>
      <w:r w:rsidRPr="008C07BD">
        <w:rPr>
          <w:rFonts w:ascii="Times New Roman" w:hAnsi="Times New Roman" w:cs="Times New Roman"/>
          <w:sz w:val="24"/>
          <w:szCs w:val="24"/>
          <w:lang w:val="kk-KZ"/>
        </w:rPr>
        <w:t>к</w:t>
      </w:r>
      <w:proofErr w:type="gramEnd"/>
      <w:r w:rsidRPr="008C07BD">
        <w:rPr>
          <w:rFonts w:ascii="Times New Roman" w:hAnsi="Times New Roman" w:cs="Times New Roman"/>
          <w:sz w:val="24"/>
          <w:szCs w:val="24"/>
          <w:lang w:val="kk-KZ"/>
        </w:rPr>
        <w:t xml:space="preserve">өпір гидролитикалық тотығуға( расшеплению) ұшырауы мүмкін. </w:t>
      </w:r>
      <w:r w:rsidR="007E3165" w:rsidRPr="008C07BD">
        <w:rPr>
          <w:rFonts w:ascii="Times New Roman" w:hAnsi="Times New Roman" w:cs="Times New Roman"/>
          <w:sz w:val="24"/>
          <w:szCs w:val="24"/>
          <w:lang w:val="kk-KZ"/>
        </w:rPr>
        <w:t xml:space="preserve">Формальдегидтің </w:t>
      </w:r>
      <w:r w:rsidR="0004031E" w:rsidRPr="008C07BD">
        <w:rPr>
          <w:rFonts w:ascii="Times New Roman" w:hAnsi="Times New Roman" w:cs="Times New Roman"/>
          <w:sz w:val="24"/>
          <w:szCs w:val="24"/>
          <w:lang w:val="kk-KZ"/>
        </w:rPr>
        <w:t>тұрақтандыру</w:t>
      </w:r>
      <w:r w:rsidR="007E3165" w:rsidRPr="008C07BD">
        <w:rPr>
          <w:rFonts w:ascii="Times New Roman" w:hAnsi="Times New Roman" w:cs="Times New Roman"/>
          <w:sz w:val="24"/>
          <w:szCs w:val="24"/>
          <w:lang w:val="kk-KZ"/>
        </w:rPr>
        <w:t xml:space="preserve"> көрінісі ақуыздағы терең байланыстардың әсерінен көлденең </w:t>
      </w:r>
      <w:r w:rsidR="0004031E" w:rsidRPr="008C07BD">
        <w:rPr>
          <w:rFonts w:ascii="Times New Roman" w:hAnsi="Times New Roman" w:cs="Times New Roman"/>
          <w:sz w:val="24"/>
          <w:szCs w:val="24"/>
          <w:lang w:val="kk-KZ"/>
        </w:rPr>
        <w:t>жи</w:t>
      </w:r>
      <w:r w:rsidR="00D75870" w:rsidRPr="008C07BD">
        <w:rPr>
          <w:rFonts w:ascii="Times New Roman" w:hAnsi="Times New Roman" w:cs="Times New Roman"/>
          <w:sz w:val="24"/>
          <w:szCs w:val="24"/>
          <w:lang w:val="kk-KZ"/>
        </w:rPr>
        <w:t>ырылуының</w:t>
      </w:r>
      <w:r w:rsidR="00164991" w:rsidRPr="008C07BD">
        <w:rPr>
          <w:rFonts w:ascii="Times New Roman" w:hAnsi="Times New Roman" w:cs="Times New Roman"/>
          <w:sz w:val="24"/>
          <w:szCs w:val="24"/>
          <w:lang w:val="kk-KZ"/>
        </w:rPr>
        <w:t xml:space="preserve"> қалыптасу</w:t>
      </w:r>
      <w:r w:rsidR="0004031E" w:rsidRPr="008C07BD">
        <w:rPr>
          <w:rFonts w:ascii="Times New Roman" w:hAnsi="Times New Roman" w:cs="Times New Roman"/>
          <w:sz w:val="24"/>
          <w:szCs w:val="24"/>
          <w:lang w:val="kk-KZ"/>
        </w:rPr>
        <w:t>ынан</w:t>
      </w:r>
      <w:r w:rsidR="00164991" w:rsidRPr="008C07BD">
        <w:rPr>
          <w:rFonts w:ascii="Times New Roman" w:hAnsi="Times New Roman" w:cs="Times New Roman"/>
          <w:sz w:val="24"/>
          <w:szCs w:val="24"/>
          <w:lang w:val="kk-KZ"/>
        </w:rPr>
        <w:t xml:space="preserve"> </w:t>
      </w:r>
      <w:r w:rsidR="007E3165" w:rsidRPr="008C07BD">
        <w:rPr>
          <w:rFonts w:ascii="Times New Roman" w:hAnsi="Times New Roman" w:cs="Times New Roman"/>
          <w:sz w:val="24"/>
          <w:szCs w:val="24"/>
          <w:lang w:val="kk-KZ"/>
        </w:rPr>
        <w:t>анықталады. Формальдегид барлық аминотоптар қатарымен,  амин</w:t>
      </w:r>
      <w:r w:rsidR="00941850" w:rsidRPr="008C07BD">
        <w:rPr>
          <w:rFonts w:ascii="Times New Roman" w:hAnsi="Times New Roman" w:cs="Times New Roman"/>
          <w:sz w:val="24"/>
          <w:szCs w:val="24"/>
          <w:lang w:val="kk-KZ"/>
        </w:rPr>
        <w:t>дік</w:t>
      </w:r>
      <w:r w:rsidR="007E3165" w:rsidRPr="008C07BD">
        <w:rPr>
          <w:rFonts w:ascii="Times New Roman" w:hAnsi="Times New Roman" w:cs="Times New Roman"/>
          <w:sz w:val="24"/>
          <w:szCs w:val="24"/>
          <w:lang w:val="kk-KZ"/>
        </w:rPr>
        <w:t xml:space="preserve"> және  пептидтік қышқылдарға </w:t>
      </w:r>
      <w:r w:rsidR="009D4A46" w:rsidRPr="008C07BD">
        <w:rPr>
          <w:rFonts w:ascii="Times New Roman" w:hAnsi="Times New Roman" w:cs="Times New Roman"/>
          <w:sz w:val="24"/>
          <w:szCs w:val="24"/>
          <w:lang w:val="kk-KZ"/>
        </w:rPr>
        <w:t xml:space="preserve">әсер етуі де немесе әсер етпеуі де  мүмкін. </w:t>
      </w:r>
    </w:p>
    <w:p w:rsidR="002E06F2" w:rsidRPr="008C07BD" w:rsidRDefault="00941850"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i/>
          <w:sz w:val="24"/>
          <w:szCs w:val="24"/>
          <w:lang w:val="kk-KZ"/>
        </w:rPr>
        <w:t>Әсер ететін реакциялары</w:t>
      </w:r>
      <w:r w:rsidR="002E06F2" w:rsidRPr="008C07BD">
        <w:rPr>
          <w:rFonts w:ascii="Times New Roman" w:hAnsi="Times New Roman" w:cs="Times New Roman"/>
          <w:i/>
          <w:sz w:val="24"/>
          <w:szCs w:val="24"/>
          <w:lang w:val="kk-KZ"/>
        </w:rPr>
        <w:t>:</w:t>
      </w:r>
      <w:r w:rsidR="002E06F2"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lang w:val="kk-KZ"/>
        </w:rPr>
        <w:t>аминдік-, иминдік-, гуадиндік, гидроксидтік, сульфигидрилдік топтармен, сонымен қатар  аминдік және пептид</w:t>
      </w:r>
      <w:r w:rsidR="002E06F2" w:rsidRPr="008C07BD">
        <w:rPr>
          <w:rFonts w:ascii="Times New Roman" w:hAnsi="Times New Roman" w:cs="Times New Roman"/>
          <w:sz w:val="24"/>
          <w:szCs w:val="24"/>
          <w:lang w:val="kk-KZ"/>
        </w:rPr>
        <w:t>тік</w:t>
      </w:r>
      <w:r w:rsidRPr="008C07BD">
        <w:rPr>
          <w:rFonts w:ascii="Times New Roman" w:hAnsi="Times New Roman" w:cs="Times New Roman"/>
          <w:sz w:val="24"/>
          <w:szCs w:val="24"/>
          <w:lang w:val="kk-KZ"/>
        </w:rPr>
        <w:t xml:space="preserve"> қышқылдарымен де әсер</w:t>
      </w:r>
      <w:r w:rsidR="002E06F2" w:rsidRPr="008C07BD">
        <w:rPr>
          <w:rFonts w:ascii="Times New Roman" w:hAnsi="Times New Roman" w:cs="Times New Roman"/>
          <w:sz w:val="24"/>
          <w:szCs w:val="24"/>
          <w:lang w:val="kk-KZ"/>
        </w:rPr>
        <w:t xml:space="preserve"> етуі болады.  </w:t>
      </w:r>
    </w:p>
    <w:p w:rsidR="00941850" w:rsidRPr="008C07BD" w:rsidRDefault="002E06F2"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i/>
          <w:sz w:val="24"/>
          <w:szCs w:val="24"/>
          <w:lang w:val="kk-KZ"/>
        </w:rPr>
        <w:t>Әсер етпеуші реакциялар:</w:t>
      </w:r>
      <w:r w:rsidRPr="008C07BD">
        <w:rPr>
          <w:rFonts w:ascii="Times New Roman" w:hAnsi="Times New Roman" w:cs="Times New Roman"/>
          <w:sz w:val="24"/>
          <w:szCs w:val="24"/>
          <w:lang w:val="kk-KZ"/>
        </w:rPr>
        <w:t xml:space="preserve"> тирозиннің ароматтық сутегісімен, трипотофанмен, фенилаланинмен, гистидинмен.</w:t>
      </w:r>
    </w:p>
    <w:p w:rsidR="009A0CF4" w:rsidRPr="008C07BD" w:rsidRDefault="009A0CF4"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 xml:space="preserve"> Формальдегидті  пайдалану барысында бұл фиксатор  ақуыздардағы изоэлектрикалық нүктені қышқылдыққа жылжытады, ол  метилденген </w:t>
      </w:r>
      <w:r w:rsidR="009D56EE" w:rsidRPr="008C07BD">
        <w:rPr>
          <w:rFonts w:ascii="Times New Roman" w:hAnsi="Times New Roman" w:cs="Times New Roman"/>
          <w:sz w:val="24"/>
          <w:szCs w:val="24"/>
          <w:lang w:val="kk-KZ"/>
        </w:rPr>
        <w:t xml:space="preserve"> бос </w:t>
      </w:r>
      <w:r w:rsidRPr="008C07BD">
        <w:rPr>
          <w:rFonts w:ascii="Times New Roman" w:hAnsi="Times New Roman" w:cs="Times New Roman"/>
          <w:sz w:val="24"/>
          <w:szCs w:val="24"/>
          <w:lang w:val="kk-KZ"/>
        </w:rPr>
        <w:t xml:space="preserve">аминдік топтардың </w:t>
      </w:r>
      <w:r w:rsidR="009D56EE" w:rsidRPr="008C07BD">
        <w:rPr>
          <w:rFonts w:ascii="Times New Roman" w:hAnsi="Times New Roman" w:cs="Times New Roman"/>
          <w:sz w:val="24"/>
          <w:szCs w:val="24"/>
          <w:lang w:val="kk-KZ"/>
        </w:rPr>
        <w:t xml:space="preserve"> болуымен түсіндіріледі. </w:t>
      </w:r>
    </w:p>
    <w:p w:rsidR="00B82F04" w:rsidRPr="008C07BD" w:rsidRDefault="00B82F04"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b/>
          <w:sz w:val="24"/>
          <w:szCs w:val="24"/>
          <w:lang w:val="kk-KZ"/>
        </w:rPr>
        <w:t xml:space="preserve">2. Глутаральдегид. </w:t>
      </w:r>
      <w:r w:rsidR="00B272FA" w:rsidRPr="008C07BD">
        <w:rPr>
          <w:rFonts w:ascii="Times New Roman" w:hAnsi="Times New Roman" w:cs="Times New Roman"/>
          <w:sz w:val="24"/>
          <w:szCs w:val="24"/>
          <w:lang w:val="kk-KZ"/>
        </w:rPr>
        <w:t xml:space="preserve"> Ұлпа мен клетка құрылымын сақтап тұрады. </w:t>
      </w:r>
    </w:p>
    <w:p w:rsidR="00B272FA" w:rsidRPr="008C07BD" w:rsidRDefault="00741937"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H</w:t>
      </w:r>
      <w:r w:rsidRPr="008C07BD">
        <w:rPr>
          <w:rFonts w:ascii="Times New Roman" w:hAnsi="Times New Roman" w:cs="Times New Roman"/>
          <w:sz w:val="24"/>
          <w:szCs w:val="24"/>
          <w:vertAlign w:val="subscript"/>
          <w:lang w:val="kk-KZ"/>
        </w:rPr>
        <w:t>2</w:t>
      </w:r>
      <w:r w:rsidRPr="008C07BD">
        <w:rPr>
          <w:rFonts w:ascii="Times New Roman" w:hAnsi="Times New Roman" w:cs="Times New Roman"/>
          <w:sz w:val="24"/>
          <w:szCs w:val="24"/>
          <w:lang w:val="kk-KZ"/>
        </w:rPr>
        <w:t>C</w:t>
      </w:r>
      <w:r w:rsidR="009D1FDD" w:rsidRPr="008C07BD">
        <w:rPr>
          <w:rFonts w:ascii="Times New Roman" w:hAnsi="Times New Roman" w:cs="Times New Roman"/>
          <w:sz w:val="24"/>
          <w:szCs w:val="24"/>
          <w:lang w:val="kk-KZ"/>
        </w:rPr>
        <w:t xml:space="preserve"> // CH2-CHO</w:t>
      </w:r>
    </w:p>
    <w:p w:rsidR="009D1FDD" w:rsidRPr="008C07BD" w:rsidRDefault="009D1FDD"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CH2-CHO</w:t>
      </w:r>
      <w:r w:rsidR="007E221C" w:rsidRPr="008C07BD">
        <w:rPr>
          <w:rFonts w:ascii="Times New Roman" w:hAnsi="Times New Roman" w:cs="Times New Roman"/>
          <w:sz w:val="24"/>
          <w:szCs w:val="24"/>
          <w:lang w:val="kk-KZ"/>
        </w:rPr>
        <w:t xml:space="preserve">  глутаральдегид</w:t>
      </w:r>
    </w:p>
    <w:p w:rsidR="00164991" w:rsidRPr="008C07BD" w:rsidRDefault="006021C5"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Ә</w:t>
      </w:r>
      <w:r w:rsidR="00164991" w:rsidRPr="008C07BD">
        <w:rPr>
          <w:rFonts w:ascii="Times New Roman" w:hAnsi="Times New Roman" w:cs="Times New Roman"/>
          <w:sz w:val="24"/>
          <w:szCs w:val="24"/>
          <w:lang w:val="kk-KZ"/>
        </w:rPr>
        <w:t>сер ету механизмі</w:t>
      </w:r>
      <w:r w:rsidRPr="008C07BD">
        <w:rPr>
          <w:rFonts w:ascii="Times New Roman" w:hAnsi="Times New Roman" w:cs="Times New Roman"/>
          <w:sz w:val="24"/>
          <w:szCs w:val="24"/>
          <w:lang w:val="kk-KZ"/>
        </w:rPr>
        <w:t xml:space="preserve"> оның   тұрақты көлденең  жи</w:t>
      </w:r>
      <w:r w:rsidR="00D75870" w:rsidRPr="008C07BD">
        <w:rPr>
          <w:rFonts w:ascii="Times New Roman" w:hAnsi="Times New Roman" w:cs="Times New Roman"/>
          <w:sz w:val="24"/>
          <w:szCs w:val="24"/>
          <w:lang w:val="kk-KZ"/>
        </w:rPr>
        <w:t>ырылуының</w:t>
      </w:r>
      <w:r w:rsidRPr="008C07BD">
        <w:rPr>
          <w:rFonts w:ascii="Times New Roman" w:hAnsi="Times New Roman" w:cs="Times New Roman"/>
          <w:sz w:val="24"/>
          <w:szCs w:val="24"/>
          <w:lang w:val="kk-KZ"/>
        </w:rPr>
        <w:t xml:space="preserve">  </w:t>
      </w:r>
      <w:r w:rsidRPr="008C07BD">
        <w:rPr>
          <w:rFonts w:ascii="Times New Roman" w:hAnsi="Times New Roman" w:cs="Times New Roman"/>
          <w:b/>
          <w:sz w:val="24"/>
          <w:szCs w:val="24"/>
          <w:lang w:val="kk-KZ"/>
        </w:rPr>
        <w:t>(сшивание)</w:t>
      </w:r>
      <w:r w:rsidRPr="008C07BD">
        <w:rPr>
          <w:rFonts w:ascii="Times New Roman" w:hAnsi="Times New Roman" w:cs="Times New Roman"/>
          <w:sz w:val="24"/>
          <w:szCs w:val="24"/>
          <w:lang w:val="kk-KZ"/>
        </w:rPr>
        <w:t xml:space="preserve"> </w:t>
      </w:r>
      <w:r w:rsidR="00164991" w:rsidRPr="008C07BD">
        <w:rPr>
          <w:rFonts w:ascii="Times New Roman" w:hAnsi="Times New Roman" w:cs="Times New Roman"/>
          <w:sz w:val="24"/>
          <w:szCs w:val="24"/>
          <w:lang w:val="kk-KZ"/>
        </w:rPr>
        <w:t>тұрақты</w:t>
      </w:r>
      <w:r w:rsidRPr="008C07BD">
        <w:rPr>
          <w:rFonts w:ascii="Times New Roman" w:hAnsi="Times New Roman" w:cs="Times New Roman"/>
          <w:sz w:val="24"/>
          <w:szCs w:val="24"/>
          <w:lang w:val="kk-KZ"/>
        </w:rPr>
        <w:t xml:space="preserve">лығы </w:t>
      </w:r>
      <w:r w:rsidR="00164991"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lang w:val="kk-KZ"/>
        </w:rPr>
        <w:t xml:space="preserve"> құрылымынң сақталуын қамтамасыз етеді. Одан басқа да, бұл фиксатордық қасиеттері -  көпірлер қалыптастыру арқылы көршілес аминдік топтардың арасындағы бос орындарды толықтырып тұрады. </w:t>
      </w:r>
    </w:p>
    <w:p w:rsidR="00AB53E3" w:rsidRPr="008C07BD" w:rsidRDefault="00D75870"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 xml:space="preserve">Глутаральдегидтен  басқа да </w:t>
      </w:r>
      <w:r w:rsidR="004F6D69" w:rsidRPr="008C07BD">
        <w:rPr>
          <w:rFonts w:ascii="Times New Roman" w:hAnsi="Times New Roman" w:cs="Times New Roman"/>
          <w:sz w:val="24"/>
          <w:szCs w:val="24"/>
          <w:lang w:val="kk-KZ"/>
        </w:rPr>
        <w:t xml:space="preserve">электронды микроскопияда  пайдаланатын негізгі диальдегидтер де </w:t>
      </w:r>
      <w:r w:rsidR="00B126AB" w:rsidRPr="008C07BD">
        <w:rPr>
          <w:rFonts w:ascii="Times New Roman" w:hAnsi="Times New Roman" w:cs="Times New Roman"/>
          <w:sz w:val="24"/>
          <w:szCs w:val="24"/>
          <w:lang w:val="kk-KZ"/>
        </w:rPr>
        <w:t xml:space="preserve">өте жақсы  жиырылу агенттері болып </w:t>
      </w:r>
      <w:r w:rsidR="004F6D69" w:rsidRPr="008C07BD">
        <w:rPr>
          <w:rFonts w:ascii="Times New Roman" w:hAnsi="Times New Roman" w:cs="Times New Roman"/>
          <w:sz w:val="24"/>
          <w:szCs w:val="24"/>
          <w:lang w:val="kk-KZ"/>
        </w:rPr>
        <w:t xml:space="preserve">табылады. </w:t>
      </w:r>
      <w:r w:rsidR="00825349" w:rsidRPr="008C07BD">
        <w:rPr>
          <w:rFonts w:ascii="Times New Roman" w:hAnsi="Times New Roman" w:cs="Times New Roman"/>
          <w:sz w:val="24"/>
          <w:szCs w:val="24"/>
          <w:lang w:val="kk-KZ"/>
        </w:rPr>
        <w:t xml:space="preserve">Диальдегитерде өңдеу процесі кезінде моноальдегидтерге қарағанда  ақуыздардағы активті топтармен ғана әсер етпейді, сонымен қатар  біруақытта молекуларарлық кқпір қалыптастырады. </w:t>
      </w:r>
    </w:p>
    <w:p w:rsidR="00AB53E3" w:rsidRPr="008C07BD" w:rsidRDefault="00AB53E3"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Өзінің құрылымды сақтауына байланысты альдегидтер келесідей реттеліп оранласуы мүмкін:</w:t>
      </w:r>
    </w:p>
    <w:p w:rsidR="00E3543B" w:rsidRPr="008C07BD" w:rsidRDefault="00AB53E3" w:rsidP="008C4CF0">
      <w:pPr>
        <w:pStyle w:val="a3"/>
        <w:numPr>
          <w:ilvl w:val="0"/>
          <w:numId w:val="11"/>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w:t>
      </w:r>
      <w:r w:rsidR="00E3543B" w:rsidRPr="008C07BD">
        <w:rPr>
          <w:rFonts w:ascii="Times New Roman" w:hAnsi="Times New Roman" w:cs="Times New Roman"/>
          <w:sz w:val="24"/>
          <w:szCs w:val="24"/>
          <w:lang w:val="kk-KZ"/>
        </w:rPr>
        <w:t>Өте жақсы  өңдегіш қасиеттері бар альдегидттер: глутаральдегид, акролеин;</w:t>
      </w:r>
    </w:p>
    <w:p w:rsidR="00E3543B" w:rsidRPr="008C07BD" w:rsidRDefault="00E3543B" w:rsidP="008C4CF0">
      <w:pPr>
        <w:pStyle w:val="a3"/>
        <w:numPr>
          <w:ilvl w:val="0"/>
          <w:numId w:val="11"/>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Қанағаттандырарлық өңдегіш қасиеттері бар альдегидтер: глиоксаль, метакролеин, кротональдегид, формальдегид;</w:t>
      </w:r>
    </w:p>
    <w:p w:rsidR="00D75870" w:rsidRPr="008C07BD" w:rsidRDefault="00E3543B" w:rsidP="008C4CF0">
      <w:pPr>
        <w:pStyle w:val="a3"/>
        <w:numPr>
          <w:ilvl w:val="0"/>
          <w:numId w:val="11"/>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Біршама қанағаттандырарлық</w:t>
      </w:r>
      <w:r w:rsidR="00825349" w:rsidRPr="008C07BD">
        <w:rPr>
          <w:rFonts w:ascii="Times New Roman" w:hAnsi="Times New Roman" w:cs="Times New Roman"/>
          <w:sz w:val="24"/>
          <w:szCs w:val="24"/>
          <w:lang w:val="kk-KZ"/>
        </w:rPr>
        <w:t xml:space="preserve"> </w:t>
      </w:r>
      <w:r w:rsidR="00E37336" w:rsidRPr="008C07BD">
        <w:rPr>
          <w:rFonts w:ascii="Times New Roman" w:hAnsi="Times New Roman" w:cs="Times New Roman"/>
          <w:sz w:val="24"/>
          <w:szCs w:val="24"/>
          <w:lang w:val="kk-KZ"/>
        </w:rPr>
        <w:t xml:space="preserve"> өңдегіш қасиеттері бар альдегидтер: оксиадипинальдегид, пирувальдегид, ацетальдегид.</w:t>
      </w:r>
    </w:p>
    <w:p w:rsidR="00E37336" w:rsidRPr="008C07BD" w:rsidRDefault="00E37336" w:rsidP="008C4CF0">
      <w:pPr>
        <w:spacing w:after="0" w:line="240" w:lineRule="auto"/>
        <w:ind w:left="36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Бірақ альдегидтердің құрылымды сақтау қасиеттері ферменттік активтілікті сақтап қалу қасиетін әркезде  реттеп отырмайды.  Жақсы өңдегіш ретінде   ферменттердің тұрақтылығы мен құрылымның сақталуын  айқындап тұратын глутаральдегид  болып саналады. </w:t>
      </w:r>
    </w:p>
    <w:p w:rsidR="00703619" w:rsidRPr="008C07BD" w:rsidRDefault="00703619" w:rsidP="008C4CF0">
      <w:pPr>
        <w:spacing w:after="0" w:line="240" w:lineRule="auto"/>
        <w:ind w:left="36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lastRenderedPageBreak/>
        <w:t xml:space="preserve">Глутаральдегидпен жұмыс жасау кезінде  келесі мәселелерге көңіл бөлу қажет: </w:t>
      </w:r>
    </w:p>
    <w:p w:rsidR="0097494A" w:rsidRPr="008C07BD" w:rsidRDefault="0097494A" w:rsidP="008C4CF0">
      <w:pPr>
        <w:pStyle w:val="a3"/>
        <w:numPr>
          <w:ilvl w:val="0"/>
          <w:numId w:val="12"/>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Глутаральдегид ерітіндісінде басқа қоспалар  болмау керек,  стандарттық ерітінділерді пайдалану  ұсынылады;</w:t>
      </w:r>
    </w:p>
    <w:p w:rsidR="0097494A" w:rsidRPr="008C07BD" w:rsidRDefault="00AD5E3E" w:rsidP="008C4CF0">
      <w:pPr>
        <w:pStyle w:val="a3"/>
        <w:numPr>
          <w:ilvl w:val="0"/>
          <w:numId w:val="12"/>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Глутаралдьдегидпен және басқа да альдегидтермен pH деңгейінің физиологиялық оптимальді өңделуін қажет ететін жұмыстар  жасаған уақытта, фосфатты  және какодилантты буферлердің қөмегімен жүргізу қажет.  </w:t>
      </w:r>
    </w:p>
    <w:p w:rsidR="00AD5E3E" w:rsidRPr="008C07BD" w:rsidRDefault="00A76708" w:rsidP="008C4CF0">
      <w:pPr>
        <w:pStyle w:val="a3"/>
        <w:numPr>
          <w:ilvl w:val="0"/>
          <w:numId w:val="12"/>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Ұлпаға глутаральдегидтің енуінің ақырын аз  жылдамдықта өтуіне байланысты  және  түрлі қалыптасатын аймақтардың пайда болмауы үшін  өңделетін кесінді қалыңдығы 2 мм-ге тең болуы керек</w:t>
      </w:r>
      <w:r w:rsidR="00BD6C91" w:rsidRPr="008C07BD">
        <w:rPr>
          <w:rFonts w:ascii="Times New Roman" w:hAnsi="Times New Roman" w:cs="Times New Roman"/>
          <w:sz w:val="24"/>
          <w:szCs w:val="24"/>
          <w:lang w:val="kk-KZ"/>
        </w:rPr>
        <w:t>. Келесі өңдеу уақытын     (0 ден +4</w:t>
      </w:r>
      <w:r w:rsidR="00BD6C91" w:rsidRPr="008C07BD">
        <w:rPr>
          <w:rFonts w:ascii="Times New Roman" w:hAnsi="Times New Roman" w:cs="Times New Roman"/>
          <w:sz w:val="24"/>
          <w:szCs w:val="24"/>
          <w:vertAlign w:val="superscript"/>
          <w:lang w:val="kk-KZ"/>
        </w:rPr>
        <w:t>0</w:t>
      </w:r>
      <w:r w:rsidR="00BD6C91" w:rsidRPr="008C07BD">
        <w:rPr>
          <w:rFonts w:ascii="Times New Roman" w:hAnsi="Times New Roman" w:cs="Times New Roman"/>
          <w:sz w:val="24"/>
          <w:szCs w:val="24"/>
          <w:lang w:val="kk-KZ"/>
        </w:rPr>
        <w:t xml:space="preserve">С-та 2-4 сағатта)  </w:t>
      </w:r>
      <w:r w:rsidRPr="008C07BD">
        <w:rPr>
          <w:rFonts w:ascii="Times New Roman" w:hAnsi="Times New Roman" w:cs="Times New Roman"/>
          <w:sz w:val="24"/>
          <w:szCs w:val="24"/>
          <w:lang w:val="kk-KZ"/>
        </w:rPr>
        <w:t xml:space="preserve">перфузияның  </w:t>
      </w:r>
      <w:r w:rsidR="00BD6C91" w:rsidRPr="008C07BD">
        <w:rPr>
          <w:rFonts w:ascii="Times New Roman" w:hAnsi="Times New Roman" w:cs="Times New Roman"/>
          <w:sz w:val="24"/>
          <w:szCs w:val="24"/>
          <w:lang w:val="kk-KZ"/>
        </w:rPr>
        <w:t xml:space="preserve">(10-30 мин) көмегі арқылы жақсы нәтижеге жетуге болады.  Материалдың реттелуі мен   жақсы контрастирования үшін </w:t>
      </w:r>
      <w:r w:rsidR="00A402C3" w:rsidRPr="008C07BD">
        <w:rPr>
          <w:rFonts w:ascii="Times New Roman" w:hAnsi="Times New Roman" w:cs="Times New Roman"/>
          <w:sz w:val="24"/>
          <w:szCs w:val="24"/>
          <w:lang w:val="kk-KZ"/>
        </w:rPr>
        <w:t>забуферендік 1-2 % O</w:t>
      </w:r>
      <w:r w:rsidR="00A402C3" w:rsidRPr="008C07BD">
        <w:rPr>
          <w:rFonts w:ascii="Times New Roman" w:hAnsi="Times New Roman" w:cs="Times New Roman"/>
          <w:sz w:val="24"/>
          <w:szCs w:val="24"/>
          <w:vertAlign w:val="subscript"/>
          <w:lang w:val="kk-KZ"/>
        </w:rPr>
        <w:t>s</w:t>
      </w:r>
      <w:r w:rsidR="00A402C3" w:rsidRPr="008C07BD">
        <w:rPr>
          <w:rFonts w:ascii="Times New Roman" w:hAnsi="Times New Roman" w:cs="Times New Roman"/>
          <w:sz w:val="24"/>
          <w:szCs w:val="24"/>
          <w:lang w:val="kk-KZ"/>
        </w:rPr>
        <w:t>O</w:t>
      </w:r>
      <w:r w:rsidR="00A402C3" w:rsidRPr="008C07BD">
        <w:rPr>
          <w:rFonts w:ascii="Times New Roman" w:hAnsi="Times New Roman" w:cs="Times New Roman"/>
          <w:sz w:val="24"/>
          <w:szCs w:val="24"/>
          <w:vertAlign w:val="subscript"/>
          <w:lang w:val="kk-KZ"/>
        </w:rPr>
        <w:t xml:space="preserve">4 </w:t>
      </w:r>
      <w:r w:rsidR="00A402C3" w:rsidRPr="008C07BD">
        <w:rPr>
          <w:rFonts w:ascii="Times New Roman" w:hAnsi="Times New Roman" w:cs="Times New Roman"/>
          <w:sz w:val="24"/>
          <w:szCs w:val="24"/>
          <w:lang w:val="kk-KZ"/>
        </w:rPr>
        <w:t>ертітіндісінде  өңдеу керек.</w:t>
      </w:r>
    </w:p>
    <w:p w:rsidR="004D4BDF" w:rsidRPr="008C07BD" w:rsidRDefault="004D4BDF" w:rsidP="008C4CF0">
      <w:pPr>
        <w:spacing w:after="0" w:line="240" w:lineRule="auto"/>
        <w:ind w:firstLine="708"/>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Осмидің т</w:t>
      </w:r>
      <w:r w:rsidR="005B5B9C" w:rsidRPr="008C07BD">
        <w:rPr>
          <w:rFonts w:ascii="Times New Roman" w:hAnsi="Times New Roman" w:cs="Times New Roman"/>
          <w:b/>
          <w:sz w:val="24"/>
          <w:szCs w:val="24"/>
          <w:lang w:val="kk-KZ"/>
        </w:rPr>
        <w:t>өртқышқылда</w:t>
      </w:r>
      <w:r w:rsidR="004F4AE0" w:rsidRPr="008C07BD">
        <w:rPr>
          <w:rFonts w:ascii="Times New Roman" w:hAnsi="Times New Roman" w:cs="Times New Roman"/>
          <w:b/>
          <w:sz w:val="24"/>
          <w:szCs w:val="24"/>
          <w:lang w:val="kk-KZ"/>
        </w:rPr>
        <w:t>н</w:t>
      </w:r>
      <w:r w:rsidRPr="008C07BD">
        <w:rPr>
          <w:rFonts w:ascii="Times New Roman" w:hAnsi="Times New Roman" w:cs="Times New Roman"/>
          <w:b/>
          <w:sz w:val="24"/>
          <w:szCs w:val="24"/>
          <w:lang w:val="kk-KZ"/>
        </w:rPr>
        <w:t>уы</w:t>
      </w:r>
    </w:p>
    <w:p w:rsidR="0066016E" w:rsidRPr="008C07BD" w:rsidRDefault="00E272C5"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Осмидің төрқышқылдануы клетканың субмикроскопиялық құрылымының жақсы сақталуын қамтамасыз етеді. Отырғызылатын өңдеу әдісі негізінен ақуыздарға когуляттайтын емес, (желатинизировать) еріту  әсерімен байқалады. </w:t>
      </w:r>
      <w:r w:rsidR="009B4296" w:rsidRPr="008C07BD">
        <w:rPr>
          <w:rFonts w:ascii="Times New Roman" w:hAnsi="Times New Roman" w:cs="Times New Roman"/>
          <w:sz w:val="24"/>
          <w:szCs w:val="24"/>
          <w:lang w:val="kk-KZ"/>
        </w:rPr>
        <w:t xml:space="preserve">Осмидің төртқышқылдануы  белоктармен немесе олардың  аминқышқылдық топтарымен әсер етеді және әсіресе липидтермен жақсы байқалады. </w:t>
      </w:r>
    </w:p>
    <w:p w:rsidR="00DE2CC2" w:rsidRPr="008C07BD" w:rsidRDefault="00DE2CC2"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Осмидің төртқышқылдануына қ</w:t>
      </w:r>
      <w:r w:rsidR="0089545F" w:rsidRPr="008C07BD">
        <w:rPr>
          <w:rFonts w:ascii="Times New Roman" w:hAnsi="Times New Roman" w:cs="Times New Roman"/>
          <w:sz w:val="24"/>
          <w:szCs w:val="24"/>
          <w:lang w:val="kk-KZ"/>
        </w:rPr>
        <w:t>ара тұнба</w:t>
      </w:r>
      <w:r w:rsidRPr="008C07BD">
        <w:rPr>
          <w:rFonts w:ascii="Times New Roman" w:hAnsi="Times New Roman" w:cs="Times New Roman"/>
          <w:sz w:val="24"/>
          <w:szCs w:val="24"/>
          <w:lang w:val="kk-KZ"/>
        </w:rPr>
        <w:t>ның қалыптасуымен болатын O</w:t>
      </w:r>
      <w:r w:rsidRPr="008C07BD">
        <w:rPr>
          <w:rFonts w:ascii="Times New Roman" w:hAnsi="Times New Roman" w:cs="Times New Roman"/>
          <w:sz w:val="24"/>
          <w:szCs w:val="24"/>
          <w:vertAlign w:val="subscript"/>
          <w:lang w:val="kk-KZ"/>
        </w:rPr>
        <w:t>s</w:t>
      </w:r>
      <w:r w:rsidRPr="008C07BD">
        <w:rPr>
          <w:rFonts w:ascii="Times New Roman" w:hAnsi="Times New Roman" w:cs="Times New Roman"/>
          <w:sz w:val="24"/>
          <w:szCs w:val="24"/>
          <w:lang w:val="kk-KZ"/>
        </w:rPr>
        <w:t>O</w:t>
      </w:r>
      <w:r w:rsidRPr="008C07BD">
        <w:rPr>
          <w:rFonts w:ascii="Times New Roman" w:hAnsi="Times New Roman" w:cs="Times New Roman"/>
          <w:sz w:val="24"/>
          <w:szCs w:val="24"/>
          <w:vertAlign w:val="subscript"/>
          <w:lang w:val="kk-KZ"/>
        </w:rPr>
        <w:t>4</w:t>
      </w:r>
      <w:r w:rsidRPr="008C07BD">
        <w:rPr>
          <w:rFonts w:ascii="Times New Roman" w:hAnsi="Times New Roman" w:cs="Times New Roman"/>
          <w:sz w:val="24"/>
          <w:szCs w:val="24"/>
          <w:lang w:val="kk-KZ"/>
        </w:rPr>
        <w:t xml:space="preserve"> қалпына келтіретін қаныққан </w:t>
      </w:r>
      <w:r w:rsidR="0089545F" w:rsidRPr="008C07BD">
        <w:rPr>
          <w:rFonts w:ascii="Times New Roman" w:hAnsi="Times New Roman" w:cs="Times New Roman"/>
          <w:sz w:val="24"/>
          <w:szCs w:val="24"/>
          <w:lang w:val="kk-KZ"/>
        </w:rPr>
        <w:t xml:space="preserve"> липидтер ғана әсер етеді.</w:t>
      </w:r>
      <w:r w:rsidR="00D2056E" w:rsidRPr="008C07BD">
        <w:rPr>
          <w:rFonts w:ascii="Times New Roman" w:hAnsi="Times New Roman" w:cs="Times New Roman"/>
          <w:sz w:val="24"/>
          <w:szCs w:val="24"/>
          <w:lang w:val="kk-KZ"/>
        </w:rPr>
        <w:t xml:space="preserve"> Осмидің төртқышқылдануы өңдеуінен кейін  липидтер сусыз ортада жақсы ери алмай қалады. </w:t>
      </w:r>
    </w:p>
    <w:p w:rsidR="00D2056E" w:rsidRPr="008C07BD" w:rsidRDefault="00D2056E"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Осмимен өңдеуден кейінгі клеткадағы немесе ұлпадағы зерттеу кезіндегі қараю немесе тұнбаға түсу,  ұлпадағы осмидің бір бөлігінің қайта қалпына келуімен түсіндіріледі. Осның нәтижесінде O</w:t>
      </w:r>
      <w:r w:rsidRPr="008C07BD">
        <w:rPr>
          <w:rFonts w:ascii="Times New Roman" w:hAnsi="Times New Roman" w:cs="Times New Roman"/>
          <w:sz w:val="24"/>
          <w:szCs w:val="24"/>
          <w:vertAlign w:val="subscript"/>
          <w:lang w:val="kk-KZ"/>
        </w:rPr>
        <w:t>s</w:t>
      </w:r>
      <w:r w:rsidRPr="008C07BD">
        <w:rPr>
          <w:rFonts w:ascii="Times New Roman" w:hAnsi="Times New Roman" w:cs="Times New Roman"/>
          <w:sz w:val="24"/>
          <w:szCs w:val="24"/>
          <w:lang w:val="kk-KZ"/>
        </w:rPr>
        <w:t>O</w:t>
      </w:r>
      <w:r w:rsidRPr="008C07BD">
        <w:rPr>
          <w:rFonts w:ascii="Times New Roman" w:hAnsi="Times New Roman" w:cs="Times New Roman"/>
          <w:sz w:val="24"/>
          <w:szCs w:val="24"/>
          <w:vertAlign w:val="subscript"/>
          <w:lang w:val="kk-KZ"/>
        </w:rPr>
        <w:t xml:space="preserve">4 </w:t>
      </w:r>
      <w:r w:rsidRPr="008C07BD">
        <w:rPr>
          <w:rFonts w:ascii="Times New Roman" w:hAnsi="Times New Roman" w:cs="Times New Roman"/>
          <w:sz w:val="24"/>
          <w:szCs w:val="24"/>
          <w:lang w:val="kk-KZ"/>
        </w:rPr>
        <w:t>активті констрасттайтын  зат болып табылады.</w:t>
      </w:r>
    </w:p>
    <w:p w:rsidR="00D2056E" w:rsidRPr="008C07BD" w:rsidRDefault="00D2056E" w:rsidP="008C4CF0">
      <w:pPr>
        <w:spacing w:after="0" w:line="240" w:lineRule="auto"/>
        <w:jc w:val="both"/>
        <w:rPr>
          <w:rFonts w:ascii="Times New Roman" w:hAnsi="Times New Roman" w:cs="Times New Roman"/>
          <w:i/>
          <w:sz w:val="24"/>
          <w:szCs w:val="24"/>
          <w:lang w:val="kk-KZ"/>
        </w:rPr>
      </w:pPr>
      <w:r w:rsidRPr="008C07BD">
        <w:rPr>
          <w:rFonts w:ascii="Times New Roman" w:hAnsi="Times New Roman" w:cs="Times New Roman"/>
          <w:i/>
          <w:sz w:val="24"/>
          <w:szCs w:val="24"/>
          <w:lang w:val="kk-KZ"/>
        </w:rPr>
        <w:t>O</w:t>
      </w:r>
      <w:r w:rsidRPr="008C07BD">
        <w:rPr>
          <w:rFonts w:ascii="Times New Roman" w:hAnsi="Times New Roman" w:cs="Times New Roman"/>
          <w:i/>
          <w:sz w:val="24"/>
          <w:szCs w:val="24"/>
          <w:vertAlign w:val="subscript"/>
          <w:lang w:val="kk-KZ"/>
        </w:rPr>
        <w:t>s</w:t>
      </w:r>
      <w:r w:rsidRPr="008C07BD">
        <w:rPr>
          <w:rFonts w:ascii="Times New Roman" w:hAnsi="Times New Roman" w:cs="Times New Roman"/>
          <w:i/>
          <w:sz w:val="24"/>
          <w:szCs w:val="24"/>
          <w:lang w:val="kk-KZ"/>
        </w:rPr>
        <w:t>O</w:t>
      </w:r>
      <w:r w:rsidRPr="008C07BD">
        <w:rPr>
          <w:rFonts w:ascii="Times New Roman" w:hAnsi="Times New Roman" w:cs="Times New Roman"/>
          <w:i/>
          <w:sz w:val="24"/>
          <w:szCs w:val="24"/>
          <w:vertAlign w:val="subscript"/>
          <w:lang w:val="kk-KZ"/>
        </w:rPr>
        <w:t>4</w:t>
      </w:r>
      <w:r w:rsidRPr="008C07BD">
        <w:rPr>
          <w:rFonts w:ascii="Times New Roman" w:hAnsi="Times New Roman" w:cs="Times New Roman"/>
          <w:i/>
          <w:sz w:val="24"/>
          <w:szCs w:val="24"/>
          <w:lang w:val="kk-KZ"/>
        </w:rPr>
        <w:t>-ті пайдалау кезінде мынадай келесі мәліметтерге көңіл бөлу керек:</w:t>
      </w:r>
    </w:p>
    <w:p w:rsidR="00D2056E" w:rsidRPr="008C07BD" w:rsidRDefault="00D2056E" w:rsidP="008C4CF0">
      <w:pPr>
        <w:pStyle w:val="a3"/>
        <w:numPr>
          <w:ilvl w:val="0"/>
          <w:numId w:val="13"/>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O</w:t>
      </w:r>
      <w:r w:rsidRPr="008C07BD">
        <w:rPr>
          <w:rFonts w:ascii="Times New Roman" w:hAnsi="Times New Roman" w:cs="Times New Roman"/>
          <w:sz w:val="24"/>
          <w:szCs w:val="24"/>
          <w:vertAlign w:val="subscript"/>
          <w:lang w:val="kk-KZ"/>
        </w:rPr>
        <w:t>s</w:t>
      </w:r>
      <w:r w:rsidRPr="008C07BD">
        <w:rPr>
          <w:rFonts w:ascii="Times New Roman" w:hAnsi="Times New Roman" w:cs="Times New Roman"/>
          <w:sz w:val="24"/>
          <w:szCs w:val="24"/>
          <w:lang w:val="kk-KZ"/>
        </w:rPr>
        <w:t>O</w:t>
      </w:r>
      <w:r w:rsidRPr="008C07BD">
        <w:rPr>
          <w:rFonts w:ascii="Times New Roman" w:hAnsi="Times New Roman" w:cs="Times New Roman"/>
          <w:sz w:val="24"/>
          <w:szCs w:val="24"/>
          <w:vertAlign w:val="subscript"/>
          <w:lang w:val="kk-KZ"/>
        </w:rPr>
        <w:t>4</w:t>
      </w:r>
      <w:r w:rsidRPr="008C07BD">
        <w:rPr>
          <w:rFonts w:ascii="Times New Roman" w:hAnsi="Times New Roman" w:cs="Times New Roman"/>
          <w:sz w:val="24"/>
          <w:szCs w:val="24"/>
          <w:lang w:val="kk-KZ"/>
        </w:rPr>
        <w:t>-те өңдеу уақытының ұзақтығы  тотығудың нәтижесінде тұрақты диэфирдің еруіне әкелуі мүмкін.</w:t>
      </w:r>
    </w:p>
    <w:p w:rsidR="00D2056E" w:rsidRPr="008C07BD" w:rsidRDefault="00A22AD1" w:rsidP="008C4CF0">
      <w:pPr>
        <w:pStyle w:val="a3"/>
        <w:numPr>
          <w:ilvl w:val="0"/>
          <w:numId w:val="13"/>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Ең алдымен NH</w:t>
      </w:r>
      <w:r w:rsidRPr="008C07BD">
        <w:rPr>
          <w:rFonts w:ascii="Times New Roman" w:hAnsi="Times New Roman" w:cs="Times New Roman"/>
          <w:sz w:val="24"/>
          <w:szCs w:val="24"/>
          <w:vertAlign w:val="subscript"/>
          <w:lang w:val="kk-KZ"/>
        </w:rPr>
        <w:t>2</w:t>
      </w:r>
      <w:r w:rsidRPr="008C07BD">
        <w:rPr>
          <w:rFonts w:ascii="Times New Roman" w:hAnsi="Times New Roman" w:cs="Times New Roman"/>
          <w:sz w:val="24"/>
          <w:szCs w:val="24"/>
          <w:lang w:val="kk-KZ"/>
        </w:rPr>
        <w:t xml:space="preserve">  топтарының бұзылуы немесе блоктау нәтижесінде O</w:t>
      </w:r>
      <w:r w:rsidRPr="008C07BD">
        <w:rPr>
          <w:rFonts w:ascii="Times New Roman" w:hAnsi="Times New Roman" w:cs="Times New Roman"/>
          <w:sz w:val="24"/>
          <w:szCs w:val="24"/>
          <w:vertAlign w:val="subscript"/>
          <w:lang w:val="kk-KZ"/>
        </w:rPr>
        <w:t>s</w:t>
      </w:r>
      <w:r w:rsidRPr="008C07BD">
        <w:rPr>
          <w:rFonts w:ascii="Times New Roman" w:hAnsi="Times New Roman" w:cs="Times New Roman"/>
          <w:sz w:val="24"/>
          <w:szCs w:val="24"/>
          <w:lang w:val="kk-KZ"/>
        </w:rPr>
        <w:t>O</w:t>
      </w:r>
      <w:r w:rsidRPr="008C07BD">
        <w:rPr>
          <w:rFonts w:ascii="Times New Roman" w:hAnsi="Times New Roman" w:cs="Times New Roman"/>
          <w:sz w:val="24"/>
          <w:szCs w:val="24"/>
          <w:vertAlign w:val="subscript"/>
          <w:lang w:val="kk-KZ"/>
        </w:rPr>
        <w:t>4</w:t>
      </w:r>
      <w:r w:rsidRPr="008C07BD">
        <w:rPr>
          <w:rFonts w:ascii="Times New Roman" w:hAnsi="Times New Roman" w:cs="Times New Roman"/>
          <w:sz w:val="24"/>
          <w:szCs w:val="24"/>
          <w:lang w:val="kk-KZ"/>
        </w:rPr>
        <w:t xml:space="preserve"> ұлпадағы ақуыздың изоэлектрикалық нүктесін қышқылдық ортаға жылжытады.</w:t>
      </w:r>
    </w:p>
    <w:p w:rsidR="00A22AD1" w:rsidRPr="008C07BD" w:rsidRDefault="00DE097A" w:rsidP="008C4CF0">
      <w:pPr>
        <w:pStyle w:val="a3"/>
        <w:numPr>
          <w:ilvl w:val="0"/>
          <w:numId w:val="13"/>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O</w:t>
      </w:r>
      <w:r w:rsidRPr="008C07BD">
        <w:rPr>
          <w:rFonts w:ascii="Times New Roman" w:hAnsi="Times New Roman" w:cs="Times New Roman"/>
          <w:sz w:val="24"/>
          <w:szCs w:val="24"/>
          <w:vertAlign w:val="subscript"/>
          <w:lang w:val="kk-KZ"/>
        </w:rPr>
        <w:t>s</w:t>
      </w:r>
      <w:r w:rsidRPr="008C07BD">
        <w:rPr>
          <w:rFonts w:ascii="Times New Roman" w:hAnsi="Times New Roman" w:cs="Times New Roman"/>
          <w:sz w:val="24"/>
          <w:szCs w:val="24"/>
          <w:lang w:val="kk-KZ"/>
        </w:rPr>
        <w:t>O</w:t>
      </w:r>
      <w:r w:rsidRPr="008C07BD">
        <w:rPr>
          <w:rFonts w:ascii="Times New Roman" w:hAnsi="Times New Roman" w:cs="Times New Roman"/>
          <w:sz w:val="24"/>
          <w:szCs w:val="24"/>
          <w:vertAlign w:val="subscript"/>
          <w:lang w:val="kk-KZ"/>
        </w:rPr>
        <w:t>4</w:t>
      </w:r>
      <w:r w:rsidRPr="008C07BD">
        <w:rPr>
          <w:rFonts w:ascii="Times New Roman" w:hAnsi="Times New Roman" w:cs="Times New Roman"/>
          <w:sz w:val="24"/>
          <w:szCs w:val="24"/>
          <w:lang w:val="kk-KZ"/>
        </w:rPr>
        <w:t xml:space="preserve"> биогенді аминдерге тотықсыздандыру  әсерін тигізеді, бірақ  полисахаридтерге және нативтік нуклеин қышқылдарына әсер етпейді.</w:t>
      </w:r>
    </w:p>
    <w:p w:rsidR="003A5713" w:rsidRPr="008C07BD" w:rsidRDefault="003A5713" w:rsidP="008C4CF0">
      <w:pPr>
        <w:pStyle w:val="a3"/>
        <w:spacing w:after="0" w:line="240" w:lineRule="auto"/>
        <w:jc w:val="both"/>
        <w:rPr>
          <w:rFonts w:ascii="Times New Roman" w:hAnsi="Times New Roman" w:cs="Times New Roman"/>
          <w:sz w:val="24"/>
          <w:szCs w:val="24"/>
          <w:lang w:val="kk-KZ"/>
        </w:rPr>
      </w:pPr>
    </w:p>
    <w:p w:rsidR="00D2056E" w:rsidRPr="008C07BD" w:rsidRDefault="004B0AD9"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Осмидің төртқышқылдануын негізінен ультраструктуралық және ультрагистохимиялық зерттеулер кезінде пайдаланады. </w:t>
      </w:r>
      <w:r w:rsidR="008A6C4C" w:rsidRPr="008C07BD">
        <w:rPr>
          <w:rFonts w:ascii="Times New Roman" w:hAnsi="Times New Roman" w:cs="Times New Roman"/>
          <w:sz w:val="24"/>
          <w:szCs w:val="24"/>
          <w:lang w:val="kk-KZ"/>
        </w:rPr>
        <w:t>O</w:t>
      </w:r>
      <w:r w:rsidR="008A6C4C" w:rsidRPr="008C07BD">
        <w:rPr>
          <w:rFonts w:ascii="Times New Roman" w:hAnsi="Times New Roman" w:cs="Times New Roman"/>
          <w:sz w:val="24"/>
          <w:szCs w:val="24"/>
          <w:vertAlign w:val="subscript"/>
          <w:lang w:val="kk-KZ"/>
        </w:rPr>
        <w:t>s</w:t>
      </w:r>
      <w:r w:rsidR="008A6C4C" w:rsidRPr="008C07BD">
        <w:rPr>
          <w:rFonts w:ascii="Times New Roman" w:hAnsi="Times New Roman" w:cs="Times New Roman"/>
          <w:sz w:val="24"/>
          <w:szCs w:val="24"/>
          <w:lang w:val="kk-KZ"/>
        </w:rPr>
        <w:t>O</w:t>
      </w:r>
      <w:r w:rsidR="008A6C4C" w:rsidRPr="008C07BD">
        <w:rPr>
          <w:rFonts w:ascii="Times New Roman" w:hAnsi="Times New Roman" w:cs="Times New Roman"/>
          <w:sz w:val="24"/>
          <w:szCs w:val="24"/>
          <w:vertAlign w:val="subscript"/>
          <w:lang w:val="kk-KZ"/>
        </w:rPr>
        <w:t>4</w:t>
      </w:r>
      <w:r w:rsidR="008A6C4C" w:rsidRPr="008C07BD">
        <w:rPr>
          <w:rFonts w:ascii="Times New Roman" w:hAnsi="Times New Roman" w:cs="Times New Roman"/>
          <w:sz w:val="24"/>
          <w:szCs w:val="24"/>
          <w:lang w:val="kk-KZ"/>
        </w:rPr>
        <w:t>-тік өңделу әсері  мысалы</w:t>
      </w:r>
      <w:r w:rsidR="003A5713" w:rsidRPr="008C07BD">
        <w:rPr>
          <w:rFonts w:ascii="Times New Roman" w:hAnsi="Times New Roman" w:cs="Times New Roman"/>
          <w:sz w:val="24"/>
          <w:szCs w:val="24"/>
          <w:lang w:val="kk-KZ"/>
        </w:rPr>
        <w:t>,</w:t>
      </w:r>
      <w:r w:rsidR="008A6C4C" w:rsidRPr="008C07BD">
        <w:rPr>
          <w:rFonts w:ascii="Times New Roman" w:hAnsi="Times New Roman" w:cs="Times New Roman"/>
          <w:sz w:val="24"/>
          <w:szCs w:val="24"/>
          <w:lang w:val="kk-KZ"/>
        </w:rPr>
        <w:t xml:space="preserve"> глутаральдегидпен</w:t>
      </w:r>
      <w:r w:rsidR="003A5713" w:rsidRPr="008C07BD">
        <w:rPr>
          <w:rFonts w:ascii="Times New Roman" w:hAnsi="Times New Roman" w:cs="Times New Roman"/>
          <w:sz w:val="24"/>
          <w:szCs w:val="24"/>
          <w:lang w:val="kk-KZ"/>
        </w:rPr>
        <w:t xml:space="preserve"> бірге  басқа да өңдегіш заттардың комбинациясы нәтижесінде қарқынды жүреді. </w:t>
      </w:r>
    </w:p>
    <w:p w:rsidR="003A5713" w:rsidRPr="008C07BD" w:rsidRDefault="003A5713" w:rsidP="008C4CF0">
      <w:pPr>
        <w:spacing w:after="0" w:line="240" w:lineRule="auto"/>
        <w:rPr>
          <w:rFonts w:ascii="Times New Roman" w:hAnsi="Times New Roman" w:cs="Times New Roman"/>
          <w:b/>
          <w:sz w:val="24"/>
          <w:szCs w:val="24"/>
          <w:lang w:val="kk-KZ"/>
        </w:rPr>
      </w:pPr>
      <w:r w:rsidRPr="008C07BD">
        <w:rPr>
          <w:rFonts w:ascii="Times New Roman" w:hAnsi="Times New Roman" w:cs="Times New Roman"/>
          <w:b/>
          <w:sz w:val="24"/>
          <w:szCs w:val="24"/>
          <w:lang w:val="kk-KZ"/>
        </w:rPr>
        <w:t>Х</w:t>
      </w:r>
      <w:r w:rsidR="005353FE" w:rsidRPr="008C07BD">
        <w:rPr>
          <w:rFonts w:ascii="Times New Roman" w:hAnsi="Times New Roman" w:cs="Times New Roman"/>
          <w:b/>
          <w:sz w:val="24"/>
          <w:szCs w:val="24"/>
          <w:lang w:val="kk-KZ"/>
        </w:rPr>
        <w:t>ромдық қышқылдар және хроматтар</w:t>
      </w:r>
    </w:p>
    <w:p w:rsidR="005353FE" w:rsidRPr="008C07BD" w:rsidRDefault="005353FE"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Хромдық қышқылдар және  калий  хроматтары қанықпаған май қышқылдарын тотықсыздандырып, липидтердің реттелуіне әкеледі.  Тотықсызданған липидтер тотықп</w:t>
      </w:r>
      <w:r w:rsidR="002C2CE5" w:rsidRPr="008C07BD">
        <w:rPr>
          <w:rFonts w:ascii="Times New Roman" w:hAnsi="Times New Roman" w:cs="Times New Roman"/>
          <w:sz w:val="24"/>
          <w:szCs w:val="24"/>
          <w:lang w:val="kk-KZ"/>
        </w:rPr>
        <w:t>сызданба</w:t>
      </w:r>
      <w:r w:rsidRPr="008C07BD">
        <w:rPr>
          <w:rFonts w:ascii="Times New Roman" w:hAnsi="Times New Roman" w:cs="Times New Roman"/>
          <w:sz w:val="24"/>
          <w:szCs w:val="24"/>
          <w:lang w:val="kk-KZ"/>
        </w:rPr>
        <w:t xml:space="preserve">ғандарға  қарағанда май қоспаларында аз ериді. </w:t>
      </w:r>
    </w:p>
    <w:p w:rsidR="002C2CE5" w:rsidRPr="008C07BD" w:rsidRDefault="002C2CE5"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Мыс тұздары. </w:t>
      </w:r>
      <w:r w:rsidR="0050664B" w:rsidRPr="008C07BD">
        <w:rPr>
          <w:rFonts w:ascii="Times New Roman" w:hAnsi="Times New Roman" w:cs="Times New Roman"/>
          <w:b/>
          <w:sz w:val="24"/>
          <w:szCs w:val="24"/>
          <w:lang w:val="kk-KZ"/>
        </w:rPr>
        <w:t>( ртуть)</w:t>
      </w:r>
    </w:p>
    <w:p w:rsidR="002C2CE5" w:rsidRPr="008C07BD" w:rsidRDefault="002C2CE5" w:rsidP="008C4CF0">
      <w:p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Мыс тұздары үшін келесі реакциялар жүреді:</w:t>
      </w:r>
    </w:p>
    <w:p w:rsidR="002C2CE5" w:rsidRPr="008C07BD" w:rsidRDefault="002C2CE5" w:rsidP="008C4CF0">
      <w:pPr>
        <w:pStyle w:val="a3"/>
        <w:numPr>
          <w:ilvl w:val="0"/>
          <w:numId w:val="14"/>
        </w:num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Ақуыз топтарының қышқылдануы  реакциясы, әсіресе карбоксильдермен және гидроксильдермен .</w:t>
      </w:r>
    </w:p>
    <w:p w:rsidR="002C2CE5" w:rsidRPr="008C07BD" w:rsidRDefault="002C2CE5" w:rsidP="008C4CF0">
      <w:pPr>
        <w:pStyle w:val="a3"/>
        <w:numPr>
          <w:ilvl w:val="0"/>
          <w:numId w:val="14"/>
        </w:num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Нуклепротеидтердің фосфор қышқылымен байланысы</w:t>
      </w:r>
    </w:p>
    <w:p w:rsidR="002C2CE5" w:rsidRPr="008C07BD" w:rsidRDefault="002C2CE5" w:rsidP="008C4CF0">
      <w:pPr>
        <w:pStyle w:val="a3"/>
        <w:numPr>
          <w:ilvl w:val="0"/>
          <w:numId w:val="14"/>
        </w:num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Күміс пен мыс атомдары арасындағы  берік байланысты қалыптастыруға әкелетін SH- топтардың  ұқсастығы (сродство)</w:t>
      </w:r>
    </w:p>
    <w:p w:rsidR="00AD75DE" w:rsidRPr="008C07BD" w:rsidRDefault="00AD75DE" w:rsidP="008C4CF0">
      <w:pPr>
        <w:spacing w:after="0" w:line="240" w:lineRule="auto"/>
        <w:ind w:firstLine="36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Осылардың </w:t>
      </w:r>
      <w:r w:rsidR="0050664B" w:rsidRPr="008C07BD">
        <w:rPr>
          <w:rFonts w:ascii="Times New Roman" w:hAnsi="Times New Roman" w:cs="Times New Roman"/>
          <w:sz w:val="24"/>
          <w:szCs w:val="24"/>
          <w:lang w:val="kk-KZ"/>
        </w:rPr>
        <w:t xml:space="preserve">негізінде </w:t>
      </w:r>
      <w:r w:rsidRPr="008C07BD">
        <w:rPr>
          <w:rFonts w:ascii="Times New Roman" w:hAnsi="Times New Roman" w:cs="Times New Roman"/>
          <w:sz w:val="24"/>
          <w:szCs w:val="24"/>
          <w:lang w:val="kk-KZ"/>
        </w:rPr>
        <w:t>мыс</w:t>
      </w:r>
      <w:r w:rsidR="0050664B"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lang w:val="kk-KZ"/>
        </w:rPr>
        <w:t xml:space="preserve">ерітіндісімен </w:t>
      </w:r>
      <w:r w:rsidR="0050664B" w:rsidRPr="008C07BD">
        <w:rPr>
          <w:rFonts w:ascii="Times New Roman" w:hAnsi="Times New Roman" w:cs="Times New Roman"/>
          <w:sz w:val="24"/>
          <w:szCs w:val="24"/>
          <w:lang w:val="kk-KZ"/>
        </w:rPr>
        <w:t>ө</w:t>
      </w:r>
      <w:r w:rsidRPr="008C07BD">
        <w:rPr>
          <w:rFonts w:ascii="Times New Roman" w:hAnsi="Times New Roman" w:cs="Times New Roman"/>
          <w:sz w:val="24"/>
          <w:szCs w:val="24"/>
          <w:lang w:val="kk-KZ"/>
        </w:rPr>
        <w:t>ңдеу</w:t>
      </w:r>
      <w:r w:rsidR="0050664B"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lang w:val="kk-KZ"/>
        </w:rPr>
        <w:t>қышқыл топтар мен SH- топтардың гистохимиялық бөліну кезінде, сонымен қатар нуклеин қышқылдарының бөлінуінде  де пайдалануға болмайды.</w:t>
      </w:r>
    </w:p>
    <w:p w:rsidR="00C457D8" w:rsidRPr="008C07BD" w:rsidRDefault="00686F32" w:rsidP="008C4CF0">
      <w:pPr>
        <w:spacing w:after="0" w:line="240" w:lineRule="auto"/>
        <w:ind w:firstLine="36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Құрамында мыс бар заттармен өңдеуді пайдалану кезінде, олардың басыннан алдымен ұлпаға тез еніп кетуін, содан кейін өте қиын аймақтар қалыптастыруын ескеру қажет.</w:t>
      </w:r>
      <w:r w:rsidR="00001FE3" w:rsidRPr="008C07BD">
        <w:rPr>
          <w:rFonts w:ascii="Times New Roman" w:hAnsi="Times New Roman" w:cs="Times New Roman"/>
          <w:sz w:val="24"/>
          <w:szCs w:val="24"/>
          <w:lang w:val="kk-KZ"/>
        </w:rPr>
        <w:t xml:space="preserve"> Соған байланысты </w:t>
      </w:r>
      <w:r w:rsidR="007060E9" w:rsidRPr="008C07BD">
        <w:rPr>
          <w:rFonts w:ascii="Times New Roman" w:hAnsi="Times New Roman" w:cs="Times New Roman"/>
          <w:sz w:val="24"/>
          <w:szCs w:val="24"/>
          <w:lang w:val="kk-KZ"/>
        </w:rPr>
        <w:t xml:space="preserve"> өңдеу жұмыстарына өте кішкене кесінділерді алу керек. Өңде</w:t>
      </w:r>
      <w:r w:rsidR="00002DF0" w:rsidRPr="008C07BD">
        <w:rPr>
          <w:rFonts w:ascii="Times New Roman" w:hAnsi="Times New Roman" w:cs="Times New Roman"/>
          <w:sz w:val="24"/>
          <w:szCs w:val="24"/>
          <w:lang w:val="kk-KZ"/>
        </w:rPr>
        <w:t>гіш</w:t>
      </w:r>
      <w:r w:rsidR="007060E9" w:rsidRPr="008C07BD">
        <w:rPr>
          <w:rFonts w:ascii="Times New Roman" w:hAnsi="Times New Roman" w:cs="Times New Roman"/>
          <w:sz w:val="24"/>
          <w:szCs w:val="24"/>
          <w:lang w:val="kk-KZ"/>
        </w:rPr>
        <w:t xml:space="preserve"> </w:t>
      </w:r>
      <w:r w:rsidR="007060E9" w:rsidRPr="008C07BD">
        <w:rPr>
          <w:rFonts w:ascii="Times New Roman" w:hAnsi="Times New Roman" w:cs="Times New Roman"/>
          <w:sz w:val="24"/>
          <w:szCs w:val="24"/>
          <w:lang w:val="kk-KZ"/>
        </w:rPr>
        <w:lastRenderedPageBreak/>
        <w:t>қоспа</w:t>
      </w:r>
      <w:r w:rsidR="00002DF0" w:rsidRPr="008C07BD">
        <w:rPr>
          <w:rFonts w:ascii="Times New Roman" w:hAnsi="Times New Roman" w:cs="Times New Roman"/>
          <w:sz w:val="24"/>
          <w:szCs w:val="24"/>
          <w:lang w:val="kk-KZ"/>
        </w:rPr>
        <w:t>лар</w:t>
      </w:r>
      <w:r w:rsidR="007060E9" w:rsidRPr="008C07BD">
        <w:rPr>
          <w:rFonts w:ascii="Times New Roman" w:hAnsi="Times New Roman" w:cs="Times New Roman"/>
          <w:sz w:val="24"/>
          <w:szCs w:val="24"/>
          <w:lang w:val="kk-KZ"/>
        </w:rPr>
        <w:t xml:space="preserve">да мыс  сулема (мыс хлориді) түрінде пайдаланылады. </w:t>
      </w:r>
      <w:r w:rsidRPr="008C07BD">
        <w:rPr>
          <w:rFonts w:ascii="Times New Roman" w:hAnsi="Times New Roman" w:cs="Times New Roman"/>
          <w:sz w:val="24"/>
          <w:szCs w:val="24"/>
          <w:lang w:val="kk-KZ"/>
        </w:rPr>
        <w:t xml:space="preserve"> </w:t>
      </w:r>
      <w:r w:rsidR="00C457D8" w:rsidRPr="008C07BD">
        <w:rPr>
          <w:rFonts w:ascii="Times New Roman" w:hAnsi="Times New Roman" w:cs="Times New Roman"/>
          <w:sz w:val="24"/>
          <w:szCs w:val="24"/>
          <w:lang w:val="kk-KZ"/>
        </w:rPr>
        <w:t xml:space="preserve"> Әдетте Ценкер және Хелли бойынша сулеманы  мұздық сірке қышқылында, спирттегі сулеманы, Гайденгайн бойынша сулема қоспасын, пикринді ұышқыл – сулеманы қоспаларды пайдаланады. </w:t>
      </w:r>
    </w:p>
    <w:p w:rsidR="00686F32" w:rsidRPr="008C07BD" w:rsidRDefault="00C457D8"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Этанол және ацетон  </w:t>
      </w:r>
    </w:p>
    <w:p w:rsidR="00DF4921" w:rsidRPr="008C07BD" w:rsidRDefault="00DC66A3"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Этанол және ацетон эффектінің өңдеуіші негізінде - олардың ақуыз гидратациясы деңгейіне әсер етуі болып саналады. </w:t>
      </w:r>
      <w:r w:rsidR="00961F8F" w:rsidRPr="008C07BD">
        <w:rPr>
          <w:rFonts w:ascii="Times New Roman" w:hAnsi="Times New Roman" w:cs="Times New Roman"/>
          <w:sz w:val="24"/>
          <w:szCs w:val="24"/>
          <w:lang w:val="kk-KZ"/>
        </w:rPr>
        <w:t xml:space="preserve"> Судың жоғалуы нәтижесінде  ақуыз молекулалары сөлшері жағынан азаяды және плазматикалық компонентте каогуляция жүреді. </w:t>
      </w:r>
    </w:p>
    <w:p w:rsidR="00961F8F" w:rsidRPr="008C07BD" w:rsidRDefault="00961F8F"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Осылайша, этанол және ацетон  тұрақты ақуыз тұндырғыш</w:t>
      </w:r>
      <w:r w:rsidR="001B3149" w:rsidRPr="008C07BD">
        <w:rPr>
          <w:rFonts w:ascii="Times New Roman" w:hAnsi="Times New Roman" w:cs="Times New Roman"/>
          <w:sz w:val="24"/>
          <w:szCs w:val="24"/>
          <w:lang w:val="kk-KZ"/>
        </w:rPr>
        <w:t xml:space="preserve"> болып табылады:</w:t>
      </w:r>
    </w:p>
    <w:p w:rsidR="00C26EB6" w:rsidRPr="008C07BD" w:rsidRDefault="00C26EB6" w:rsidP="008C4CF0">
      <w:pPr>
        <w:pStyle w:val="a3"/>
        <w:numPr>
          <w:ilvl w:val="0"/>
          <w:numId w:val="15"/>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Жақын молекуларалық ағысты салыстырмалы түрде үдететін  ақуыздың тұрақты  диэлектрикалық төмендеуі;</w:t>
      </w:r>
    </w:p>
    <w:p w:rsidR="001B3149" w:rsidRPr="008C07BD" w:rsidRDefault="00C26EB6" w:rsidP="008C4CF0">
      <w:pPr>
        <w:pStyle w:val="a3"/>
        <w:numPr>
          <w:ilvl w:val="0"/>
          <w:numId w:val="15"/>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Ақуыз молекуласынан алдында шектетілген топтарды жақындату нәтижесінде жаңа стереохимиялық байланысты тудыру;</w:t>
      </w:r>
    </w:p>
    <w:p w:rsidR="00C26EB6" w:rsidRPr="008C07BD" w:rsidRDefault="00C26EB6" w:rsidP="008C4CF0">
      <w:pPr>
        <w:pStyle w:val="a3"/>
        <w:numPr>
          <w:ilvl w:val="0"/>
          <w:numId w:val="15"/>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Ақуыздың активті топтарына әсер етудің жоғалуы</w:t>
      </w:r>
    </w:p>
    <w:p w:rsidR="00F04B20" w:rsidRPr="008C07BD" w:rsidRDefault="00F04B20"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Этанол және ацетон активті топтарға соншама  көңіл бөлетіндей әсер етпейді, оларды  ақуыздардың гистохимиялық зерттеуінде  пайдалануға ұсынылады.</w:t>
      </w:r>
      <w:r w:rsidR="00723498" w:rsidRPr="008C07BD">
        <w:rPr>
          <w:rFonts w:ascii="Times New Roman" w:hAnsi="Times New Roman" w:cs="Times New Roman"/>
          <w:sz w:val="24"/>
          <w:szCs w:val="24"/>
          <w:lang w:val="kk-KZ"/>
        </w:rPr>
        <w:t xml:space="preserve"> Ұлпаны ыдырату</w:t>
      </w:r>
      <w:r w:rsidR="00424DCA" w:rsidRPr="008C07BD">
        <w:rPr>
          <w:rFonts w:ascii="Times New Roman" w:hAnsi="Times New Roman" w:cs="Times New Roman"/>
          <w:sz w:val="24"/>
          <w:szCs w:val="24"/>
          <w:lang w:val="kk-KZ"/>
        </w:rPr>
        <w:t>ды</w:t>
      </w:r>
      <w:r w:rsidR="00723498" w:rsidRPr="008C07BD">
        <w:rPr>
          <w:rFonts w:ascii="Times New Roman" w:hAnsi="Times New Roman" w:cs="Times New Roman"/>
          <w:sz w:val="24"/>
          <w:szCs w:val="24"/>
          <w:lang w:val="kk-KZ"/>
        </w:rPr>
        <w:t xml:space="preserve"> (сморщивание) </w:t>
      </w:r>
      <w:r w:rsidR="00424DCA" w:rsidRPr="008C07BD">
        <w:rPr>
          <w:rFonts w:ascii="Times New Roman" w:hAnsi="Times New Roman" w:cs="Times New Roman"/>
          <w:sz w:val="24"/>
          <w:szCs w:val="24"/>
          <w:lang w:val="kk-KZ"/>
        </w:rPr>
        <w:t xml:space="preserve"> суықта </w:t>
      </w:r>
      <w:r w:rsidR="0026569C" w:rsidRPr="008C07BD">
        <w:rPr>
          <w:rFonts w:ascii="Times New Roman" w:hAnsi="Times New Roman" w:cs="Times New Roman"/>
          <w:sz w:val="24"/>
          <w:szCs w:val="24"/>
          <w:lang w:val="kk-KZ"/>
        </w:rPr>
        <w:t xml:space="preserve"> өңдеуге немесе уксус қышқылын қосу арқылы азайтуға болады. Әдетте  этанолды жоғары концентрацияда  уксус қышқылының  немесе уксус қышқылы мен хлороформның  (Карнуа) қоспасында пайдаланылады. </w:t>
      </w:r>
    </w:p>
    <w:p w:rsidR="0026569C" w:rsidRPr="008C07BD" w:rsidRDefault="00B84BB6"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Қышқылдар</w:t>
      </w:r>
    </w:p>
    <w:p w:rsidR="00B84BB6" w:rsidRPr="008C07BD" w:rsidRDefault="00944616"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Қышқылдар (уксус, уксустық үш хлорлы, пикринді, азотты) гидролиз процесі кезінде гетерополярлық валентті байланыстарда және гидратация жағдайының нашарлануына  әсер етеді.  Олар  ұлпаға өте  тез енеді және   өзіне тән «ыдырау алды өңдеу</w:t>
      </w:r>
      <w:r w:rsidR="004F6AD3" w:rsidRPr="008C07BD">
        <w:rPr>
          <w:rFonts w:ascii="Times New Roman" w:hAnsi="Times New Roman" w:cs="Times New Roman"/>
          <w:sz w:val="24"/>
          <w:szCs w:val="24"/>
          <w:lang w:val="kk-KZ"/>
        </w:rPr>
        <w:t>ді</w:t>
      </w:r>
      <w:r w:rsidRPr="008C07BD">
        <w:rPr>
          <w:rFonts w:ascii="Times New Roman" w:hAnsi="Times New Roman" w:cs="Times New Roman"/>
          <w:sz w:val="24"/>
          <w:szCs w:val="24"/>
          <w:lang w:val="kk-KZ"/>
        </w:rPr>
        <w:t>» (префиксация)</w:t>
      </w:r>
      <w:r w:rsidR="004F6AD3" w:rsidRPr="008C07BD">
        <w:rPr>
          <w:rFonts w:ascii="Times New Roman" w:hAnsi="Times New Roman" w:cs="Times New Roman"/>
          <w:sz w:val="24"/>
          <w:szCs w:val="24"/>
          <w:lang w:val="kk-KZ"/>
        </w:rPr>
        <w:t xml:space="preserve"> тудырады. </w:t>
      </w:r>
      <w:r w:rsidR="00E059EE" w:rsidRPr="008C07BD">
        <w:rPr>
          <w:rFonts w:ascii="Times New Roman" w:hAnsi="Times New Roman" w:cs="Times New Roman"/>
          <w:sz w:val="24"/>
          <w:szCs w:val="24"/>
          <w:lang w:val="kk-KZ"/>
        </w:rPr>
        <w:t>Ө</w:t>
      </w:r>
      <w:r w:rsidR="00BC0C62" w:rsidRPr="008C07BD">
        <w:rPr>
          <w:rFonts w:ascii="Times New Roman" w:hAnsi="Times New Roman" w:cs="Times New Roman"/>
          <w:sz w:val="24"/>
          <w:szCs w:val="24"/>
          <w:lang w:val="kk-KZ"/>
        </w:rPr>
        <w:t xml:space="preserve">ңдеуіш ретінде таза қышқылдарды пайдалану дұрыс. </w:t>
      </w:r>
      <w:r w:rsidR="00E059EE" w:rsidRPr="008C07BD">
        <w:rPr>
          <w:rFonts w:ascii="Times New Roman" w:hAnsi="Times New Roman" w:cs="Times New Roman"/>
          <w:sz w:val="24"/>
          <w:szCs w:val="24"/>
          <w:lang w:val="kk-KZ"/>
        </w:rPr>
        <w:t xml:space="preserve"> Бірақ  өңделетін ортаға қоспа ретінде</w:t>
      </w:r>
      <w:r w:rsidR="005F2884" w:rsidRPr="008C07BD">
        <w:rPr>
          <w:rFonts w:ascii="Times New Roman" w:hAnsi="Times New Roman" w:cs="Times New Roman"/>
          <w:sz w:val="24"/>
          <w:szCs w:val="24"/>
          <w:lang w:val="kk-KZ"/>
        </w:rPr>
        <w:t xml:space="preserve"> өздерінің жылытуын (смягчающие) тудырады, ұлпаның ыдырауына </w:t>
      </w:r>
      <w:r w:rsidR="00A61862" w:rsidRPr="008C07BD">
        <w:rPr>
          <w:rFonts w:ascii="Times New Roman" w:hAnsi="Times New Roman" w:cs="Times New Roman"/>
          <w:sz w:val="24"/>
          <w:szCs w:val="24"/>
          <w:lang w:val="kk-KZ"/>
        </w:rPr>
        <w:t xml:space="preserve">(припятствия) </w:t>
      </w:r>
      <w:r w:rsidR="005F2884" w:rsidRPr="008C07BD">
        <w:rPr>
          <w:rFonts w:ascii="Times New Roman" w:hAnsi="Times New Roman" w:cs="Times New Roman"/>
          <w:sz w:val="24"/>
          <w:szCs w:val="24"/>
          <w:lang w:val="kk-KZ"/>
        </w:rPr>
        <w:t xml:space="preserve">жасайды, соған байланысты  басқа өңдеуіш қоспалардың компоненттеріне қарағанда ұлпаға тез енеді. </w:t>
      </w:r>
    </w:p>
    <w:p w:rsidR="003F4E50" w:rsidRPr="008C07BD" w:rsidRDefault="003F4E50" w:rsidP="008C4CF0">
      <w:pPr>
        <w:spacing w:after="0" w:line="240" w:lineRule="auto"/>
        <w:jc w:val="both"/>
        <w:rPr>
          <w:rFonts w:ascii="Times New Roman" w:hAnsi="Times New Roman" w:cs="Times New Roman"/>
          <w:sz w:val="24"/>
          <w:szCs w:val="24"/>
          <w:lang w:val="kk-KZ"/>
        </w:rPr>
      </w:pPr>
    </w:p>
    <w:p w:rsidR="00F754AE" w:rsidRPr="008C07BD" w:rsidRDefault="00F754AE" w:rsidP="008C4CF0">
      <w:pPr>
        <w:spacing w:after="0" w:line="240" w:lineRule="auto"/>
        <w:jc w:val="center"/>
        <w:rPr>
          <w:rFonts w:ascii="Times New Roman" w:hAnsi="Times New Roman" w:cs="Times New Roman"/>
          <w:b/>
          <w:sz w:val="24"/>
          <w:szCs w:val="24"/>
          <w:u w:val="single"/>
          <w:lang w:val="kk-KZ"/>
        </w:rPr>
      </w:pPr>
      <w:r w:rsidRPr="008C07BD">
        <w:rPr>
          <w:rFonts w:ascii="Times New Roman" w:hAnsi="Times New Roman" w:cs="Times New Roman"/>
          <w:b/>
          <w:sz w:val="24"/>
          <w:szCs w:val="24"/>
          <w:u w:val="single"/>
          <w:lang w:val="kk-KZ"/>
        </w:rPr>
        <w:t>3 ЛЕКЦИЯ</w:t>
      </w:r>
    </w:p>
    <w:p w:rsidR="00F754AE" w:rsidRPr="008C07BD" w:rsidRDefault="00F754AE" w:rsidP="008C4CF0">
      <w:p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Гистохимияда өңдеуіштерді пайдалану</w:t>
      </w:r>
    </w:p>
    <w:p w:rsidR="00F754AE" w:rsidRPr="008C07BD" w:rsidRDefault="00F754AE"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А</w:t>
      </w:r>
      <w:r w:rsidR="00A87F10" w:rsidRPr="008C07BD">
        <w:rPr>
          <w:rFonts w:ascii="Times New Roman" w:hAnsi="Times New Roman" w:cs="Times New Roman"/>
          <w:b/>
          <w:sz w:val="24"/>
          <w:szCs w:val="24"/>
          <w:lang w:val="kk-KZ"/>
        </w:rPr>
        <w:t>қуыздар</w:t>
      </w:r>
    </w:p>
    <w:p w:rsidR="00F27F53" w:rsidRPr="008C07BD" w:rsidRDefault="00E86BBF"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Ақуыздардың қалпына келуін реттеу негізінен мұздату–құрғату өңдеу  әдістерінде жақсы өтеді.</w:t>
      </w:r>
      <w:r w:rsidR="006B753F" w:rsidRPr="008C07BD">
        <w:rPr>
          <w:rFonts w:ascii="Times New Roman" w:hAnsi="Times New Roman" w:cs="Times New Roman"/>
          <w:sz w:val="24"/>
          <w:szCs w:val="24"/>
          <w:lang w:val="kk-KZ"/>
        </w:rPr>
        <w:t>Ақуыздар бұл жағда</w:t>
      </w:r>
      <w:r w:rsidR="0070004C" w:rsidRPr="008C07BD">
        <w:rPr>
          <w:rFonts w:ascii="Times New Roman" w:hAnsi="Times New Roman" w:cs="Times New Roman"/>
          <w:sz w:val="24"/>
          <w:szCs w:val="24"/>
          <w:lang w:val="kk-KZ"/>
        </w:rPr>
        <w:t xml:space="preserve">йда  біршама денатурацияланады. Ақуыздардың қалпына келу үшін химиялық өңдеуіштердің ішінде көбінесе этанол қоспасы жарамды, себебі олар   активті ақуыз топтарымен аз әсерлеседі. Формальдегидтің маңыздылығын зерттеу қиындау, біресе оның ақуыздармен реакциясы жақсы зерттелген; сол сияқты тағы да бұл реакциялар көңіл аударарлық болып саналады. </w:t>
      </w:r>
      <w:r w:rsidR="00F27F53" w:rsidRPr="008C07BD">
        <w:rPr>
          <w:rFonts w:ascii="Times New Roman" w:hAnsi="Times New Roman" w:cs="Times New Roman"/>
          <w:sz w:val="24"/>
          <w:szCs w:val="24"/>
          <w:lang w:val="kk-KZ"/>
        </w:rPr>
        <w:t xml:space="preserve"> Құрамында пикринді қышқылы немесе  ауыр металдары бар өңдегіш қоспалар (мысалы, Ценкера, Буэна, Суза) ақуыздардың гистохимиясында қолданылуға болады. </w:t>
      </w:r>
    </w:p>
    <w:p w:rsidR="00E86BBF" w:rsidRPr="008C07BD" w:rsidRDefault="00F27F53"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Тіршілік циклыың  сіңірілуіне сәйкес келетін гликогеннің  адекватты өңделуі  өте қиындатылған. </w:t>
      </w:r>
      <w:r w:rsidR="00ED1662" w:rsidRPr="008C07BD">
        <w:rPr>
          <w:rFonts w:ascii="Times New Roman" w:hAnsi="Times New Roman" w:cs="Times New Roman"/>
          <w:sz w:val="24"/>
          <w:szCs w:val="24"/>
          <w:lang w:val="kk-KZ"/>
        </w:rPr>
        <w:t xml:space="preserve">Бұл жағдай гликогеннің әр түрлі  түрлерінің тез ерігіштігімен түсіндіріледі. Әдеттегі гистологиялық өңдеу кезінде кесіндіде жоғары молекулалы гликогеннің үлкен молекулалары ғана сақталады,   ал кіші деңгейдегі  гликогендер  полимеризациясында тез жуылып кетеді. </w:t>
      </w:r>
      <w:r w:rsidR="004813FC" w:rsidRPr="008C07BD">
        <w:rPr>
          <w:rFonts w:ascii="Times New Roman" w:hAnsi="Times New Roman" w:cs="Times New Roman"/>
          <w:sz w:val="24"/>
          <w:szCs w:val="24"/>
          <w:lang w:val="kk-KZ"/>
        </w:rPr>
        <w:t xml:space="preserve">Гликогеннің жоғалып кетуін және  оның байланысу артефактыларынан қашу үшін  пробаның алдын ала өңдеуішін  дұрыс таңдау қажет. </w:t>
      </w:r>
    </w:p>
    <w:p w:rsidR="00EB2A1C" w:rsidRPr="008C07BD" w:rsidRDefault="00EB2A1C"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sz w:val="24"/>
          <w:szCs w:val="24"/>
          <w:lang w:val="kk-KZ"/>
        </w:rPr>
        <w:t xml:space="preserve"> </w:t>
      </w:r>
      <w:r w:rsidR="00272418" w:rsidRPr="008C07BD">
        <w:rPr>
          <w:rFonts w:ascii="Times New Roman" w:hAnsi="Times New Roman" w:cs="Times New Roman"/>
          <w:b/>
          <w:sz w:val="24"/>
          <w:szCs w:val="24"/>
          <w:lang w:val="kk-KZ"/>
        </w:rPr>
        <w:t>Нуклей</w:t>
      </w:r>
      <w:r w:rsidRPr="008C07BD">
        <w:rPr>
          <w:rFonts w:ascii="Times New Roman" w:hAnsi="Times New Roman" w:cs="Times New Roman"/>
          <w:b/>
          <w:sz w:val="24"/>
          <w:szCs w:val="24"/>
          <w:lang w:val="kk-KZ"/>
        </w:rPr>
        <w:t>н қышқылдары</w:t>
      </w:r>
    </w:p>
    <w:p w:rsidR="008370D1" w:rsidRPr="008C07BD" w:rsidRDefault="00272418"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Нуклейн қышқылдары </w:t>
      </w:r>
      <w:r w:rsidR="005070FB" w:rsidRPr="008C07BD">
        <w:rPr>
          <w:rFonts w:ascii="Times New Roman" w:hAnsi="Times New Roman" w:cs="Times New Roman"/>
          <w:sz w:val="24"/>
          <w:szCs w:val="24"/>
          <w:lang w:val="kk-KZ"/>
        </w:rPr>
        <w:t xml:space="preserve"> түрлі полимерлі пішінде (формада) болады.  </w:t>
      </w:r>
      <w:r w:rsidR="00331A41" w:rsidRPr="008C07BD">
        <w:rPr>
          <w:rFonts w:ascii="Times New Roman" w:hAnsi="Times New Roman" w:cs="Times New Roman"/>
          <w:sz w:val="24"/>
          <w:szCs w:val="24"/>
          <w:lang w:val="kk-KZ"/>
        </w:rPr>
        <w:t>Өңделетін заттар полимеризация деігейіндегідей,  химиялық реакцияларға түсу кезінде өзгерістер тудырады.Формальдегидті пайдалануға болмайды, себебеі ол  реакцияға түсетін топтарды блоктайды, (блокирует)</w:t>
      </w:r>
      <w:r w:rsidR="00072E75" w:rsidRPr="008C07BD">
        <w:rPr>
          <w:rFonts w:ascii="Times New Roman" w:hAnsi="Times New Roman" w:cs="Times New Roman"/>
          <w:sz w:val="24"/>
          <w:szCs w:val="24"/>
          <w:lang w:val="kk-KZ"/>
        </w:rPr>
        <w:t xml:space="preserve"> осылайша нуклейн қышқылдарының бояу</w:t>
      </w:r>
      <w:r w:rsidR="0043255E" w:rsidRPr="008C07BD">
        <w:rPr>
          <w:rFonts w:ascii="Times New Roman" w:hAnsi="Times New Roman" w:cs="Times New Roman"/>
          <w:sz w:val="24"/>
          <w:szCs w:val="24"/>
          <w:lang w:val="kk-KZ"/>
        </w:rPr>
        <w:t>лар</w:t>
      </w:r>
      <w:r w:rsidR="00072E75" w:rsidRPr="008C07BD">
        <w:rPr>
          <w:rFonts w:ascii="Times New Roman" w:hAnsi="Times New Roman" w:cs="Times New Roman"/>
          <w:sz w:val="24"/>
          <w:szCs w:val="24"/>
          <w:lang w:val="kk-KZ"/>
        </w:rPr>
        <w:t xml:space="preserve">ын нашарлатады. </w:t>
      </w:r>
      <w:r w:rsidR="001F0437" w:rsidRPr="008C07BD">
        <w:rPr>
          <w:rFonts w:ascii="Times New Roman" w:hAnsi="Times New Roman" w:cs="Times New Roman"/>
          <w:sz w:val="24"/>
          <w:szCs w:val="24"/>
          <w:lang w:val="kk-KZ"/>
        </w:rPr>
        <w:t xml:space="preserve">Құрылымның жақсы сақталуын  қамтамасыз ететін этанол-уксус қышқылы және Карнуа тәрізді қыщқыл өұдегіш қоспалар болып табылады . Содан басқа олар, ақуыздар мен </w:t>
      </w:r>
      <w:r w:rsidR="001F0437" w:rsidRPr="008C07BD">
        <w:rPr>
          <w:rFonts w:ascii="Times New Roman" w:hAnsi="Times New Roman" w:cs="Times New Roman"/>
          <w:sz w:val="24"/>
          <w:szCs w:val="24"/>
          <w:lang w:val="kk-KZ"/>
        </w:rPr>
        <w:lastRenderedPageBreak/>
        <w:t xml:space="preserve">нуклейн қышылдарының байланысын біртіндеп жояды және осылайша  негізгі бояғыштардың жақсы боялуымен реакцияға түсетін қышқылдардың санын көбейтеді. </w:t>
      </w:r>
      <w:r w:rsidR="009D66A2" w:rsidRPr="008C07BD">
        <w:rPr>
          <w:rFonts w:ascii="Times New Roman" w:hAnsi="Times New Roman" w:cs="Times New Roman"/>
          <w:sz w:val="24"/>
          <w:szCs w:val="24"/>
          <w:lang w:val="kk-KZ"/>
        </w:rPr>
        <w:t xml:space="preserve"> Бірақ  қышқыл қоспасындағы  өңдеу ұзақтығы біртіндеп РНҚ-ны, содан соң ДНҚ-ның  шеттетілуіне әкеледі. Көбінесе, көлемі 2-3 мм-    ден тұратын  Карнуа өңдеуішіндегі 2 сағаттағы  2</w:t>
      </w:r>
      <w:r w:rsidR="009D66A2" w:rsidRPr="008C07BD">
        <w:rPr>
          <w:rFonts w:ascii="Times New Roman" w:hAnsi="Times New Roman" w:cs="Times New Roman"/>
          <w:sz w:val="24"/>
          <w:szCs w:val="24"/>
          <w:vertAlign w:val="superscript"/>
          <w:lang w:val="kk-KZ"/>
        </w:rPr>
        <w:t>0</w:t>
      </w:r>
      <w:r w:rsidR="009D66A2" w:rsidRPr="008C07BD">
        <w:rPr>
          <w:rFonts w:ascii="Times New Roman" w:hAnsi="Times New Roman" w:cs="Times New Roman"/>
          <w:sz w:val="24"/>
          <w:szCs w:val="24"/>
          <w:lang w:val="kk-KZ"/>
        </w:rPr>
        <w:t xml:space="preserve">С–та өңделу әдісі  қолданылады. </w:t>
      </w:r>
    </w:p>
    <w:p w:rsidR="008370D1" w:rsidRPr="008C07BD" w:rsidRDefault="008370D1"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Липидтер</w:t>
      </w:r>
    </w:p>
    <w:p w:rsidR="008370D1" w:rsidRPr="008C07BD" w:rsidRDefault="008810B9"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Липидтерді өңдеу үшін көбінесе липидтердің физикалық қасиеттерін өзгерте алатын ( еріту, дисперсия,  алғашқы флуросценция және т.б.) формальдегитдер пайдаланылады.</w:t>
      </w:r>
      <w:r w:rsidR="0099609B" w:rsidRPr="008C07BD">
        <w:rPr>
          <w:rFonts w:ascii="Times New Roman" w:hAnsi="Times New Roman" w:cs="Times New Roman"/>
          <w:sz w:val="24"/>
          <w:szCs w:val="24"/>
          <w:lang w:val="kk-KZ"/>
        </w:rPr>
        <w:t>Өңдеу кез</w:t>
      </w:r>
      <w:r w:rsidR="00143741" w:rsidRPr="008C07BD">
        <w:rPr>
          <w:rFonts w:ascii="Times New Roman" w:hAnsi="Times New Roman" w:cs="Times New Roman"/>
          <w:sz w:val="24"/>
          <w:szCs w:val="24"/>
          <w:lang w:val="kk-KZ"/>
        </w:rPr>
        <w:t>і</w:t>
      </w:r>
      <w:r w:rsidR="0099609B" w:rsidRPr="008C07BD">
        <w:rPr>
          <w:rFonts w:ascii="Times New Roman" w:hAnsi="Times New Roman" w:cs="Times New Roman"/>
          <w:sz w:val="24"/>
          <w:szCs w:val="24"/>
          <w:lang w:val="kk-KZ"/>
        </w:rPr>
        <w:t>нде л</w:t>
      </w:r>
      <w:r w:rsidR="00273525" w:rsidRPr="008C07BD">
        <w:rPr>
          <w:rFonts w:ascii="Times New Roman" w:hAnsi="Times New Roman" w:cs="Times New Roman"/>
          <w:sz w:val="24"/>
          <w:szCs w:val="24"/>
          <w:lang w:val="kk-KZ"/>
        </w:rPr>
        <w:t>ипидтердің шайылуы және біртіндеп еруі</w:t>
      </w:r>
      <w:r w:rsidR="0099609B" w:rsidRPr="008C07BD">
        <w:rPr>
          <w:rFonts w:ascii="Times New Roman" w:hAnsi="Times New Roman" w:cs="Times New Roman"/>
          <w:sz w:val="24"/>
          <w:szCs w:val="24"/>
          <w:lang w:val="kk-KZ"/>
        </w:rPr>
        <w:t xml:space="preserve">  мүмкін, әсіресе фосфолипидтер, липидтер мен белоктардың арасындағы комплекстердің қалыптасуын тудыратын электролиттер болатындықтан Ca, Co,немесе  Cd өңделетін  </w:t>
      </w:r>
      <w:r w:rsidR="00143741" w:rsidRPr="008C07BD">
        <w:rPr>
          <w:rFonts w:ascii="Times New Roman" w:hAnsi="Times New Roman" w:cs="Times New Roman"/>
          <w:sz w:val="24"/>
          <w:szCs w:val="24"/>
          <w:lang w:val="kk-KZ"/>
        </w:rPr>
        <w:t xml:space="preserve">иондардың </w:t>
      </w:r>
      <w:r w:rsidR="0099609B" w:rsidRPr="008C07BD">
        <w:rPr>
          <w:rFonts w:ascii="Times New Roman" w:hAnsi="Times New Roman" w:cs="Times New Roman"/>
          <w:sz w:val="24"/>
          <w:szCs w:val="24"/>
          <w:lang w:val="kk-KZ"/>
        </w:rPr>
        <w:t xml:space="preserve">қоспасын азайтуға болады.  </w:t>
      </w:r>
      <w:r w:rsidR="00E57833" w:rsidRPr="008C07BD">
        <w:rPr>
          <w:rFonts w:ascii="Times New Roman" w:hAnsi="Times New Roman" w:cs="Times New Roman"/>
          <w:sz w:val="24"/>
          <w:szCs w:val="24"/>
          <w:lang w:val="kk-KZ"/>
        </w:rPr>
        <w:t xml:space="preserve"> Соған байланысты </w:t>
      </w:r>
      <w:r w:rsidR="00D53C19" w:rsidRPr="008C07BD">
        <w:rPr>
          <w:rFonts w:ascii="Times New Roman" w:hAnsi="Times New Roman" w:cs="Times New Roman"/>
          <w:sz w:val="24"/>
          <w:szCs w:val="24"/>
          <w:lang w:val="kk-KZ"/>
        </w:rPr>
        <w:t>құрамында формальдегид және кальций</w:t>
      </w:r>
      <w:r w:rsidR="009169F4" w:rsidRPr="008C07BD">
        <w:rPr>
          <w:rFonts w:ascii="Times New Roman" w:hAnsi="Times New Roman" w:cs="Times New Roman"/>
          <w:sz w:val="24"/>
          <w:szCs w:val="24"/>
          <w:lang w:val="kk-KZ"/>
        </w:rPr>
        <w:t>і</w:t>
      </w:r>
      <w:r w:rsidR="00D53C19" w:rsidRPr="008C07BD">
        <w:rPr>
          <w:rFonts w:ascii="Times New Roman" w:hAnsi="Times New Roman" w:cs="Times New Roman"/>
          <w:sz w:val="24"/>
          <w:szCs w:val="24"/>
          <w:lang w:val="kk-KZ"/>
        </w:rPr>
        <w:t xml:space="preserve"> бар </w:t>
      </w:r>
      <w:r w:rsidR="00E57833" w:rsidRPr="008C07BD">
        <w:rPr>
          <w:rFonts w:ascii="Times New Roman" w:hAnsi="Times New Roman" w:cs="Times New Roman"/>
          <w:sz w:val="24"/>
          <w:szCs w:val="24"/>
          <w:lang w:val="kk-KZ"/>
        </w:rPr>
        <w:t>Бейкер өңдеуіш қоспасы</w:t>
      </w:r>
      <w:r w:rsidR="009169F4" w:rsidRPr="008C07BD">
        <w:rPr>
          <w:rFonts w:ascii="Times New Roman" w:hAnsi="Times New Roman" w:cs="Times New Roman"/>
          <w:sz w:val="24"/>
          <w:szCs w:val="24"/>
          <w:lang w:val="kk-KZ"/>
        </w:rPr>
        <w:t xml:space="preserve"> </w:t>
      </w:r>
      <w:r w:rsidR="00D53C19" w:rsidRPr="008C07BD">
        <w:rPr>
          <w:rFonts w:ascii="Times New Roman" w:hAnsi="Times New Roman" w:cs="Times New Roman"/>
          <w:sz w:val="24"/>
          <w:szCs w:val="24"/>
          <w:lang w:val="kk-KZ"/>
        </w:rPr>
        <w:t xml:space="preserve">липидтердің гистохимиясында кеңінен қолданылады. </w:t>
      </w:r>
      <w:r w:rsidR="009169F4" w:rsidRPr="008C07BD">
        <w:rPr>
          <w:rFonts w:ascii="Times New Roman" w:hAnsi="Times New Roman" w:cs="Times New Roman"/>
          <w:sz w:val="24"/>
          <w:szCs w:val="24"/>
          <w:lang w:val="kk-KZ"/>
        </w:rPr>
        <w:t xml:space="preserve">Карбовакс немесе этиленгликоль бар өңдеуішке </w:t>
      </w:r>
      <w:r w:rsidR="0081738E" w:rsidRPr="008C07BD">
        <w:rPr>
          <w:rFonts w:ascii="Times New Roman" w:hAnsi="Times New Roman" w:cs="Times New Roman"/>
          <w:sz w:val="24"/>
          <w:szCs w:val="24"/>
          <w:lang w:val="kk-KZ"/>
        </w:rPr>
        <w:t xml:space="preserve"> сіңірілу процесінде </w:t>
      </w:r>
      <w:r w:rsidR="009169F4" w:rsidRPr="008C07BD">
        <w:rPr>
          <w:rFonts w:ascii="Times New Roman" w:hAnsi="Times New Roman" w:cs="Times New Roman"/>
          <w:sz w:val="24"/>
          <w:szCs w:val="24"/>
          <w:lang w:val="kk-KZ"/>
        </w:rPr>
        <w:t xml:space="preserve"> ұлпаны құю</w:t>
      </w:r>
      <w:r w:rsidR="0081738E" w:rsidRPr="008C07BD">
        <w:rPr>
          <w:rFonts w:ascii="Times New Roman" w:hAnsi="Times New Roman" w:cs="Times New Roman"/>
          <w:sz w:val="24"/>
          <w:szCs w:val="24"/>
          <w:lang w:val="kk-KZ"/>
        </w:rPr>
        <w:t xml:space="preserve"> кезінде,  липидтерді формальдегидпен өңдеу барысында барынша липидтердің еруін тудырады. Басқа да липидтерді әсіресе фосфолипидтерді шаюдың басқа да мүмкіншілігтері парафинге құю барысында пайдаланатын органикалық ерітінділерде өңдеуде бихромат қоспасын </w:t>
      </w:r>
      <w:r w:rsidR="00A17A9D" w:rsidRPr="008C07BD">
        <w:rPr>
          <w:rFonts w:ascii="Times New Roman" w:hAnsi="Times New Roman" w:cs="Times New Roman"/>
          <w:sz w:val="24"/>
          <w:szCs w:val="24"/>
          <w:lang w:val="kk-KZ"/>
        </w:rPr>
        <w:t xml:space="preserve"> қосу болып саналады. </w:t>
      </w:r>
      <w:r w:rsidR="00F42DB0" w:rsidRPr="008C07BD">
        <w:rPr>
          <w:rFonts w:ascii="Times New Roman" w:hAnsi="Times New Roman" w:cs="Times New Roman"/>
          <w:sz w:val="24"/>
          <w:szCs w:val="24"/>
          <w:lang w:val="kk-KZ"/>
        </w:rPr>
        <w:t xml:space="preserve"> Жоғары температурада  ұзақ хромдалу </w:t>
      </w:r>
      <w:r w:rsidR="002E3901" w:rsidRPr="008C07BD">
        <w:rPr>
          <w:rFonts w:ascii="Times New Roman" w:hAnsi="Times New Roman" w:cs="Times New Roman"/>
          <w:sz w:val="24"/>
          <w:szCs w:val="24"/>
          <w:lang w:val="kk-KZ"/>
        </w:rPr>
        <w:t xml:space="preserve">прафинге құю кезінде нейтральді майларпдың сақталуын қамтамасыз етеді. Жалпы липидтерді формальдегидпен өңдеу кезіндегі толықтырулар бихроматтар және сулема ерітіндісінің қоспасында ұлпаларды өңдеу болып табылады. </w:t>
      </w:r>
    </w:p>
    <w:p w:rsidR="00740C6F" w:rsidRPr="008C07BD" w:rsidRDefault="00740C6F" w:rsidP="008C4CF0">
      <w:pPr>
        <w:spacing w:after="0" w:line="240" w:lineRule="auto"/>
        <w:rPr>
          <w:rFonts w:ascii="Times New Roman" w:hAnsi="Times New Roman" w:cs="Times New Roman"/>
          <w:b/>
          <w:sz w:val="24"/>
          <w:szCs w:val="24"/>
          <w:lang w:val="kk-KZ"/>
        </w:rPr>
      </w:pPr>
      <w:r w:rsidRPr="008C07BD">
        <w:rPr>
          <w:rFonts w:ascii="Times New Roman" w:hAnsi="Times New Roman" w:cs="Times New Roman"/>
          <w:b/>
          <w:sz w:val="24"/>
          <w:szCs w:val="24"/>
          <w:lang w:val="kk-KZ"/>
        </w:rPr>
        <w:t>Ферменттер</w:t>
      </w:r>
    </w:p>
    <w:p w:rsidR="00740C6F" w:rsidRPr="008C07BD" w:rsidRDefault="009D516A"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Ең  алғашқы кезден-ақ</w:t>
      </w:r>
      <w:r w:rsidR="00CD0037" w:rsidRPr="008C07BD">
        <w:rPr>
          <w:rFonts w:ascii="Times New Roman" w:hAnsi="Times New Roman" w:cs="Times New Roman"/>
          <w:sz w:val="24"/>
          <w:szCs w:val="24"/>
          <w:lang w:val="kk-KZ"/>
        </w:rPr>
        <w:t xml:space="preserve"> , гидролитикалық  ферменттерді гистохимиялық бөліп алу үшін  өңдеуге суық ацетон немесе этанолды алғын, себебі бұл екі сұйықтық та  ферменттердің біршама ғана  инактивациясын тудырады. Келесі </w:t>
      </w:r>
      <w:r w:rsidR="0091791F" w:rsidRPr="008C07BD">
        <w:rPr>
          <w:rFonts w:ascii="Times New Roman" w:hAnsi="Times New Roman" w:cs="Times New Roman"/>
          <w:sz w:val="24"/>
          <w:szCs w:val="24"/>
          <w:lang w:val="kk-KZ"/>
        </w:rPr>
        <w:t xml:space="preserve">парафинге </w:t>
      </w:r>
      <w:r w:rsidR="00CD0037" w:rsidRPr="008C07BD">
        <w:rPr>
          <w:rFonts w:ascii="Times New Roman" w:hAnsi="Times New Roman" w:cs="Times New Roman"/>
          <w:sz w:val="24"/>
          <w:szCs w:val="24"/>
          <w:lang w:val="kk-KZ"/>
        </w:rPr>
        <w:t xml:space="preserve">құю кезінде </w:t>
      </w:r>
      <w:r w:rsidR="0091791F" w:rsidRPr="008C07BD">
        <w:rPr>
          <w:rFonts w:ascii="Times New Roman" w:hAnsi="Times New Roman" w:cs="Times New Roman"/>
          <w:sz w:val="24"/>
          <w:szCs w:val="24"/>
          <w:lang w:val="kk-KZ"/>
        </w:rPr>
        <w:t xml:space="preserve"> сіңірілу</w:t>
      </w:r>
      <w:r w:rsidR="00CD0037" w:rsidRPr="008C07BD">
        <w:rPr>
          <w:rFonts w:ascii="Times New Roman" w:hAnsi="Times New Roman" w:cs="Times New Roman"/>
          <w:sz w:val="24"/>
          <w:szCs w:val="24"/>
          <w:lang w:val="kk-KZ"/>
        </w:rPr>
        <w:t xml:space="preserve">  </w:t>
      </w:r>
      <w:r w:rsidR="0091791F" w:rsidRPr="008C07BD">
        <w:rPr>
          <w:rFonts w:ascii="Times New Roman" w:hAnsi="Times New Roman" w:cs="Times New Roman"/>
          <w:sz w:val="24"/>
          <w:szCs w:val="24"/>
          <w:lang w:val="kk-KZ"/>
        </w:rPr>
        <w:t>процесі құю температурасына қарағанда ферменттің активтілігіне аз деңгейде әсер етеді.</w:t>
      </w:r>
      <w:r w:rsidR="005259C4" w:rsidRPr="008C07BD">
        <w:rPr>
          <w:rFonts w:ascii="Times New Roman" w:hAnsi="Times New Roman" w:cs="Times New Roman"/>
          <w:sz w:val="24"/>
          <w:szCs w:val="24"/>
          <w:lang w:val="kk-KZ"/>
        </w:rPr>
        <w:t xml:space="preserve"> Гистохимиялық бөлінетін  активтілік кейбір гидролитикалық ферменттерде, әсіресе фосфот</w:t>
      </w:r>
      <w:r w:rsidR="00110861" w:rsidRPr="008C07BD">
        <w:rPr>
          <w:rFonts w:ascii="Times New Roman" w:hAnsi="Times New Roman" w:cs="Times New Roman"/>
          <w:sz w:val="24"/>
          <w:szCs w:val="24"/>
          <w:lang w:val="kk-KZ"/>
        </w:rPr>
        <w:t xml:space="preserve">аза </w:t>
      </w:r>
      <w:r w:rsidR="005259C4" w:rsidRPr="008C07BD">
        <w:rPr>
          <w:rFonts w:ascii="Times New Roman" w:hAnsi="Times New Roman" w:cs="Times New Roman"/>
          <w:sz w:val="24"/>
          <w:szCs w:val="24"/>
          <w:lang w:val="kk-KZ"/>
        </w:rPr>
        <w:t>құю кезіндегі температура +50</w:t>
      </w:r>
      <w:r w:rsidR="005259C4" w:rsidRPr="008C07BD">
        <w:rPr>
          <w:rFonts w:ascii="Times New Roman" w:hAnsi="Times New Roman" w:cs="Times New Roman"/>
          <w:sz w:val="24"/>
          <w:szCs w:val="24"/>
          <w:vertAlign w:val="superscript"/>
          <w:lang w:val="kk-KZ"/>
        </w:rPr>
        <w:t xml:space="preserve"> 0</w:t>
      </w:r>
      <w:r w:rsidR="005259C4" w:rsidRPr="008C07BD">
        <w:rPr>
          <w:rFonts w:ascii="Times New Roman" w:hAnsi="Times New Roman" w:cs="Times New Roman"/>
          <w:sz w:val="24"/>
          <w:szCs w:val="24"/>
          <w:lang w:val="kk-KZ"/>
        </w:rPr>
        <w:t>С-тан төмен  болмағанда</w:t>
      </w:r>
      <w:r w:rsidR="00110861" w:rsidRPr="008C07BD">
        <w:rPr>
          <w:rFonts w:ascii="Times New Roman" w:hAnsi="Times New Roman" w:cs="Times New Roman"/>
          <w:sz w:val="24"/>
          <w:szCs w:val="24"/>
          <w:lang w:val="kk-KZ"/>
        </w:rPr>
        <w:t xml:space="preserve">, </w:t>
      </w:r>
      <w:r w:rsidR="005259C4" w:rsidRPr="008C07BD">
        <w:rPr>
          <w:rFonts w:ascii="Times New Roman" w:hAnsi="Times New Roman" w:cs="Times New Roman"/>
          <w:sz w:val="24"/>
          <w:szCs w:val="24"/>
          <w:lang w:val="kk-KZ"/>
        </w:rPr>
        <w:t>парафинге сіңірілу 30 мин (вакуумға құю</w:t>
      </w:r>
      <w:r w:rsidR="00675467" w:rsidRPr="008C07BD">
        <w:rPr>
          <w:rFonts w:ascii="Times New Roman" w:hAnsi="Times New Roman" w:cs="Times New Roman"/>
          <w:sz w:val="24"/>
          <w:szCs w:val="24"/>
          <w:lang w:val="kk-KZ"/>
        </w:rPr>
        <w:t xml:space="preserve"> кезі</w:t>
      </w:r>
      <w:r w:rsidR="005259C4" w:rsidRPr="008C07BD">
        <w:rPr>
          <w:rFonts w:ascii="Times New Roman" w:hAnsi="Times New Roman" w:cs="Times New Roman"/>
          <w:sz w:val="24"/>
          <w:szCs w:val="24"/>
          <w:lang w:val="kk-KZ"/>
        </w:rPr>
        <w:t>) уақытта</w:t>
      </w:r>
      <w:r w:rsidR="00110861" w:rsidRPr="008C07BD">
        <w:rPr>
          <w:rFonts w:ascii="Times New Roman" w:hAnsi="Times New Roman" w:cs="Times New Roman"/>
          <w:sz w:val="24"/>
          <w:szCs w:val="24"/>
          <w:lang w:val="kk-KZ"/>
        </w:rPr>
        <w:t xml:space="preserve"> өтеді. </w:t>
      </w:r>
    </w:p>
    <w:p w:rsidR="00B54755" w:rsidRPr="008C07BD" w:rsidRDefault="00B54755"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w:t>
      </w:r>
      <w:r w:rsidR="00B40602" w:rsidRPr="008C07BD">
        <w:rPr>
          <w:rFonts w:ascii="Times New Roman" w:hAnsi="Times New Roman" w:cs="Times New Roman"/>
          <w:sz w:val="24"/>
          <w:szCs w:val="24"/>
          <w:lang w:val="kk-KZ"/>
        </w:rPr>
        <w:t xml:space="preserve">Гидролитикалық ферменттердің активтілігінің  қанағаттанарлықтай сақталуы -  7,5 % - тік сахароза қосылатын, забуференді формалин (4%) қоспасында ғана болады, содан кейін сахароза мен гуммиарабиком қоспасында өңделеді. </w:t>
      </w:r>
    </w:p>
    <w:p w:rsidR="00B40602" w:rsidRPr="008C07BD" w:rsidRDefault="00B40602"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 xml:space="preserve">Цитохромоксидаза активтілігінің жақсы сақталуы тек мұздату-құрғатылу  өңдеу  әдісінде ғана болады. Сукцинатдегидрогеназа суық ацетонда да  жақсы реттеледі. </w:t>
      </w:r>
    </w:p>
    <w:p w:rsidR="00B40602" w:rsidRPr="008C07BD" w:rsidRDefault="00366D7A"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 xml:space="preserve">Еритін және байланысқан дегидрогеназаларды формальдегидтің төмен концентрациясында (0,7-2%) қңдеу кезінде реттеуге болады. </w:t>
      </w:r>
      <w:r w:rsidR="00433B5C" w:rsidRPr="008C07BD">
        <w:rPr>
          <w:rFonts w:ascii="Times New Roman" w:hAnsi="Times New Roman" w:cs="Times New Roman"/>
          <w:sz w:val="24"/>
          <w:szCs w:val="24"/>
          <w:lang w:val="kk-KZ"/>
        </w:rPr>
        <w:t xml:space="preserve"> Еритін дегидрогеназалардың реттелуі </w:t>
      </w:r>
      <w:r w:rsidR="00881903" w:rsidRPr="008C07BD">
        <w:rPr>
          <w:rFonts w:ascii="Times New Roman" w:hAnsi="Times New Roman" w:cs="Times New Roman"/>
          <w:sz w:val="24"/>
          <w:szCs w:val="24"/>
          <w:lang w:val="kk-KZ"/>
        </w:rPr>
        <w:t xml:space="preserve"> сонымен қатар жалғастырылмайтын өңдеу кезінде глутаральдегидтің забуференді ертінідісінің көмегімен жүзеге асуы мүмкін.</w:t>
      </w:r>
    </w:p>
    <w:p w:rsidR="00466244" w:rsidRPr="008C07BD" w:rsidRDefault="00F409A0"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Ферменттерді </w:t>
      </w:r>
      <w:r w:rsidR="00612F2C" w:rsidRPr="008C07BD">
        <w:rPr>
          <w:rFonts w:ascii="Times New Roman" w:hAnsi="Times New Roman" w:cs="Times New Roman"/>
          <w:sz w:val="24"/>
          <w:szCs w:val="24"/>
          <w:lang w:val="kk-KZ"/>
        </w:rPr>
        <w:t xml:space="preserve">ультраструктуралық зерттеулер кезінде  өңдеу үшін </w:t>
      </w:r>
      <w:r w:rsidRPr="008C07BD">
        <w:rPr>
          <w:rFonts w:ascii="Times New Roman" w:hAnsi="Times New Roman" w:cs="Times New Roman"/>
          <w:sz w:val="24"/>
          <w:szCs w:val="24"/>
          <w:lang w:val="kk-KZ"/>
        </w:rPr>
        <w:t>м</w:t>
      </w:r>
      <w:r w:rsidR="00C577AC" w:rsidRPr="008C07BD">
        <w:rPr>
          <w:rFonts w:ascii="Times New Roman" w:hAnsi="Times New Roman" w:cs="Times New Roman"/>
          <w:sz w:val="24"/>
          <w:szCs w:val="24"/>
          <w:lang w:val="kk-KZ"/>
        </w:rPr>
        <w:t>оно- және диальдегидтер</w:t>
      </w:r>
      <w:r w:rsidR="00612F2C" w:rsidRPr="008C07BD">
        <w:rPr>
          <w:rFonts w:ascii="Times New Roman" w:hAnsi="Times New Roman" w:cs="Times New Roman"/>
          <w:sz w:val="24"/>
          <w:szCs w:val="24"/>
          <w:lang w:val="kk-KZ"/>
        </w:rPr>
        <w:t xml:space="preserve">дің маңызы өте зор. </w:t>
      </w:r>
      <w:r w:rsidR="002D6F77" w:rsidRPr="008C07BD">
        <w:rPr>
          <w:rFonts w:ascii="Times New Roman" w:hAnsi="Times New Roman" w:cs="Times New Roman"/>
          <w:sz w:val="24"/>
          <w:szCs w:val="24"/>
          <w:lang w:val="kk-KZ"/>
        </w:rPr>
        <w:t xml:space="preserve"> Біршама инактивирлеу қасиет глиоаксальда болады, оксиадипинальдегид</w:t>
      </w:r>
      <w:r w:rsidR="00612F2C" w:rsidRPr="008C07BD">
        <w:rPr>
          <w:rFonts w:ascii="Times New Roman" w:hAnsi="Times New Roman" w:cs="Times New Roman"/>
          <w:sz w:val="24"/>
          <w:szCs w:val="24"/>
          <w:lang w:val="kk-KZ"/>
        </w:rPr>
        <w:t xml:space="preserve"> </w:t>
      </w:r>
      <w:r w:rsidR="00C577AC" w:rsidRPr="008C07BD">
        <w:rPr>
          <w:rFonts w:ascii="Times New Roman" w:hAnsi="Times New Roman" w:cs="Times New Roman"/>
          <w:sz w:val="24"/>
          <w:szCs w:val="24"/>
          <w:lang w:val="kk-KZ"/>
        </w:rPr>
        <w:t xml:space="preserve"> </w:t>
      </w:r>
      <w:r w:rsidR="002D6F77" w:rsidRPr="008C07BD">
        <w:rPr>
          <w:rFonts w:ascii="Times New Roman" w:hAnsi="Times New Roman" w:cs="Times New Roman"/>
          <w:sz w:val="24"/>
          <w:szCs w:val="24"/>
          <w:lang w:val="kk-KZ"/>
        </w:rPr>
        <w:t xml:space="preserve">немесе адипинальдегид болса, онда 6%-дық глутаральдегид өткір инактивация тудырады. </w:t>
      </w:r>
      <w:r w:rsidR="002362F5" w:rsidRPr="008C07BD">
        <w:rPr>
          <w:rFonts w:ascii="Times New Roman" w:hAnsi="Times New Roman" w:cs="Times New Roman"/>
          <w:sz w:val="24"/>
          <w:szCs w:val="24"/>
          <w:lang w:val="kk-KZ"/>
        </w:rPr>
        <w:t xml:space="preserve"> Осылайша, </w:t>
      </w:r>
      <w:r w:rsidR="00D27830" w:rsidRPr="008C07BD">
        <w:rPr>
          <w:rFonts w:ascii="Times New Roman" w:hAnsi="Times New Roman" w:cs="Times New Roman"/>
          <w:sz w:val="24"/>
          <w:szCs w:val="24"/>
          <w:lang w:val="kk-KZ"/>
        </w:rPr>
        <w:t xml:space="preserve">глутаральдегидтің көмегі арқылы құрылымының жақсы сақталуы </w:t>
      </w:r>
      <w:r w:rsidR="002362F5" w:rsidRPr="008C07BD">
        <w:rPr>
          <w:rFonts w:ascii="Times New Roman" w:hAnsi="Times New Roman" w:cs="Times New Roman"/>
          <w:sz w:val="24"/>
          <w:szCs w:val="24"/>
          <w:lang w:val="kk-KZ"/>
        </w:rPr>
        <w:t>ферменттік активтілік шығын</w:t>
      </w:r>
      <w:r w:rsidR="00D27830" w:rsidRPr="008C07BD">
        <w:rPr>
          <w:rFonts w:ascii="Times New Roman" w:hAnsi="Times New Roman" w:cs="Times New Roman"/>
          <w:sz w:val="24"/>
          <w:szCs w:val="24"/>
          <w:lang w:val="kk-KZ"/>
        </w:rPr>
        <w:t xml:space="preserve">ымен сипатталды.  Глутаральдегид концентрациясын  1,5 - 3%-ға дейін төмендету арқылы инактивация деңгейін азайтуға болады. Моноальдегидтер–метакролеин, кротанальдегид және акролеин -  электронды-гистохимиялық деңгейдегі  феорментативтік активтілікті бөліп алу кезінде әсер етуі онша маңызды емес. </w:t>
      </w:r>
    </w:p>
    <w:p w:rsidR="00466244" w:rsidRPr="008C07BD" w:rsidRDefault="00466244" w:rsidP="008C4CF0">
      <w:p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ФЕРМЕНТТЕР МЕН КЕЙБІР ЗАТТАР </w:t>
      </w:r>
    </w:p>
    <w:p w:rsidR="00F270AC" w:rsidRPr="008C07BD" w:rsidRDefault="00466244" w:rsidP="008C4CF0">
      <w:p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КЛАСЫНЫ</w:t>
      </w:r>
      <w:r w:rsidR="00432F24" w:rsidRPr="008C07BD">
        <w:rPr>
          <w:rFonts w:ascii="Times New Roman" w:hAnsi="Times New Roman" w:cs="Times New Roman"/>
          <w:b/>
          <w:sz w:val="24"/>
          <w:szCs w:val="24"/>
          <w:lang w:val="kk-KZ"/>
        </w:rPr>
        <w:t>Ң</w:t>
      </w:r>
      <w:r w:rsidRPr="008C07BD">
        <w:rPr>
          <w:rFonts w:ascii="Times New Roman" w:hAnsi="Times New Roman" w:cs="Times New Roman"/>
          <w:b/>
          <w:sz w:val="24"/>
          <w:szCs w:val="24"/>
          <w:lang w:val="kk-KZ"/>
        </w:rPr>
        <w:t xml:space="preserve"> ГИСТОХИМИЯСЫ</w:t>
      </w:r>
    </w:p>
    <w:p w:rsidR="008D21BA" w:rsidRPr="008C07BD" w:rsidRDefault="008D21BA"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Ақуыздар</w:t>
      </w:r>
    </w:p>
    <w:p w:rsidR="008D21BA" w:rsidRPr="008C07BD" w:rsidRDefault="00DC3A44"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Ақуыздарды гистохимиялық жолмен бөліп алу екі түрлі тәсілмен  жүргізіледі:</w:t>
      </w:r>
    </w:p>
    <w:p w:rsidR="00DC3A44" w:rsidRPr="008C07BD" w:rsidRDefault="00DC3A44" w:rsidP="008C4CF0">
      <w:pPr>
        <w:pStyle w:val="a3"/>
        <w:numPr>
          <w:ilvl w:val="0"/>
          <w:numId w:val="16"/>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Оның жалпы биологиялық және физика-химиялық қасиеттері бойынша;</w:t>
      </w:r>
    </w:p>
    <w:p w:rsidR="00DC3A44" w:rsidRPr="008C07BD" w:rsidRDefault="0030470C" w:rsidP="008C4CF0">
      <w:pPr>
        <w:pStyle w:val="a3"/>
        <w:numPr>
          <w:ilvl w:val="0"/>
          <w:numId w:val="16"/>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lastRenderedPageBreak/>
        <w:t>Аминқышқылдары және арнайы маманданған химиялық топтары бойынша</w:t>
      </w:r>
      <w:r w:rsidR="007B352D" w:rsidRPr="008C07BD">
        <w:rPr>
          <w:rFonts w:ascii="Times New Roman" w:hAnsi="Times New Roman" w:cs="Times New Roman"/>
          <w:sz w:val="24"/>
          <w:szCs w:val="24"/>
          <w:lang w:val="kk-KZ"/>
        </w:rPr>
        <w:t>.</w:t>
      </w:r>
    </w:p>
    <w:p w:rsidR="007B352D" w:rsidRPr="008C07BD" w:rsidRDefault="007B352D" w:rsidP="008C4CF0">
      <w:pPr>
        <w:pStyle w:val="a3"/>
        <w:numPr>
          <w:ilvl w:val="0"/>
          <w:numId w:val="19"/>
        </w:numPr>
        <w:spacing w:after="0" w:line="240" w:lineRule="auto"/>
        <w:rPr>
          <w:rFonts w:ascii="Times New Roman" w:hAnsi="Times New Roman" w:cs="Times New Roman"/>
          <w:sz w:val="24"/>
          <w:szCs w:val="24"/>
          <w:lang w:val="kk-KZ"/>
        </w:rPr>
      </w:pPr>
      <w:r w:rsidRPr="008C07BD">
        <w:rPr>
          <w:rFonts w:ascii="Times New Roman" w:hAnsi="Times New Roman" w:cs="Times New Roman"/>
          <w:b/>
          <w:sz w:val="24"/>
          <w:szCs w:val="24"/>
          <w:lang w:val="kk-KZ"/>
        </w:rPr>
        <w:t>Ақуыздардың  физика-химиялық және биологиялық қасиеттерінің негізіндегі  сипаттамасы</w:t>
      </w:r>
      <w:r w:rsidRPr="008C07BD">
        <w:rPr>
          <w:rFonts w:ascii="Times New Roman" w:hAnsi="Times New Roman" w:cs="Times New Roman"/>
          <w:sz w:val="24"/>
          <w:szCs w:val="24"/>
          <w:lang w:val="kk-KZ"/>
        </w:rPr>
        <w:t>.</w:t>
      </w:r>
    </w:p>
    <w:p w:rsidR="00D862D0" w:rsidRPr="008C07BD" w:rsidRDefault="00D862D0" w:rsidP="008C4CF0">
      <w:pPr>
        <w:spacing w:after="0" w:line="240" w:lineRule="auto"/>
        <w:rPr>
          <w:rFonts w:ascii="Times New Roman" w:hAnsi="Times New Roman" w:cs="Times New Roman"/>
          <w:sz w:val="24"/>
          <w:szCs w:val="24"/>
          <w:lang w:val="kk-KZ"/>
        </w:rPr>
      </w:pPr>
      <w:r w:rsidRPr="008C07BD">
        <w:rPr>
          <w:rFonts w:ascii="Times New Roman" w:hAnsi="Times New Roman" w:cs="Times New Roman"/>
          <w:sz w:val="24"/>
          <w:szCs w:val="24"/>
          <w:lang w:val="kk-KZ"/>
        </w:rPr>
        <w:t>Бұд топқа  келесі әдістер жатады:</w:t>
      </w:r>
    </w:p>
    <w:p w:rsidR="00D862D0" w:rsidRPr="008C07BD" w:rsidRDefault="00D862D0" w:rsidP="008C4CF0">
      <w:pPr>
        <w:spacing w:after="0" w:line="240" w:lineRule="auto"/>
        <w:rPr>
          <w:rFonts w:ascii="Times New Roman" w:hAnsi="Times New Roman" w:cs="Times New Roman"/>
          <w:b/>
          <w:i/>
          <w:sz w:val="24"/>
          <w:szCs w:val="24"/>
          <w:lang w:val="kk-KZ"/>
        </w:rPr>
      </w:pPr>
      <w:r w:rsidRPr="008C07BD">
        <w:rPr>
          <w:rFonts w:ascii="Times New Roman" w:hAnsi="Times New Roman" w:cs="Times New Roman"/>
          <w:b/>
          <w:i/>
          <w:sz w:val="24"/>
          <w:szCs w:val="24"/>
          <w:lang w:val="kk-KZ"/>
        </w:rPr>
        <w:t>А) Иммунохимиялық әдістер</w:t>
      </w:r>
    </w:p>
    <w:p w:rsidR="00B904BD" w:rsidRPr="008C07BD" w:rsidRDefault="00B904BD" w:rsidP="008C4CF0">
      <w:pPr>
        <w:spacing w:after="0" w:line="240" w:lineRule="auto"/>
        <w:rPr>
          <w:rFonts w:ascii="Times New Roman" w:hAnsi="Times New Roman" w:cs="Times New Roman"/>
          <w:b/>
          <w:i/>
          <w:sz w:val="24"/>
          <w:szCs w:val="24"/>
          <w:lang w:val="kk-KZ"/>
        </w:rPr>
      </w:pPr>
      <w:r w:rsidRPr="008C07BD">
        <w:rPr>
          <w:rFonts w:ascii="Times New Roman" w:hAnsi="Times New Roman" w:cs="Times New Roman"/>
          <w:b/>
          <w:i/>
          <w:sz w:val="24"/>
          <w:szCs w:val="24"/>
          <w:lang w:val="kk-KZ"/>
        </w:rPr>
        <w:t>Б) Радиоавтографиялық әдістер</w:t>
      </w:r>
    </w:p>
    <w:p w:rsidR="00B904BD" w:rsidRPr="008C07BD" w:rsidRDefault="00B904BD" w:rsidP="008C4CF0">
      <w:pPr>
        <w:spacing w:after="0" w:line="240" w:lineRule="auto"/>
        <w:rPr>
          <w:rFonts w:ascii="Times New Roman" w:hAnsi="Times New Roman" w:cs="Times New Roman"/>
          <w:b/>
          <w:i/>
          <w:sz w:val="24"/>
          <w:szCs w:val="24"/>
          <w:lang w:val="kk-KZ"/>
        </w:rPr>
      </w:pPr>
      <w:r w:rsidRPr="008C07BD">
        <w:rPr>
          <w:rFonts w:ascii="Times New Roman" w:hAnsi="Times New Roman" w:cs="Times New Roman"/>
          <w:b/>
          <w:i/>
          <w:sz w:val="24"/>
          <w:szCs w:val="24"/>
          <w:lang w:val="kk-KZ"/>
        </w:rPr>
        <w:t>В) Түрлі ерітінділерге түсуіне байланысты  әдістер</w:t>
      </w:r>
    </w:p>
    <w:p w:rsidR="00B904BD" w:rsidRPr="008C07BD" w:rsidRDefault="00B904BD" w:rsidP="008C4CF0">
      <w:pPr>
        <w:spacing w:after="0" w:line="240" w:lineRule="auto"/>
        <w:rPr>
          <w:rFonts w:ascii="Times New Roman" w:hAnsi="Times New Roman" w:cs="Times New Roman"/>
          <w:b/>
          <w:i/>
          <w:sz w:val="24"/>
          <w:szCs w:val="24"/>
          <w:lang w:val="kk-KZ"/>
        </w:rPr>
      </w:pPr>
      <w:r w:rsidRPr="008C07BD">
        <w:rPr>
          <w:rFonts w:ascii="Times New Roman" w:hAnsi="Times New Roman" w:cs="Times New Roman"/>
          <w:b/>
          <w:i/>
          <w:sz w:val="24"/>
          <w:szCs w:val="24"/>
          <w:lang w:val="kk-KZ"/>
        </w:rPr>
        <w:t>Г) Ферменттік  шашырау (расщепления)әдісі</w:t>
      </w:r>
    </w:p>
    <w:p w:rsidR="00531C7D" w:rsidRPr="008C07BD" w:rsidRDefault="00531C7D" w:rsidP="008C4CF0">
      <w:pPr>
        <w:spacing w:after="0" w:line="240" w:lineRule="auto"/>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 А) Иммунохимиялық әдістер</w:t>
      </w:r>
    </w:p>
    <w:p w:rsidR="00531C7D" w:rsidRPr="008C07BD" w:rsidRDefault="00531C7D"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b/>
          <w:sz w:val="24"/>
          <w:szCs w:val="24"/>
          <w:lang w:val="kk-KZ"/>
        </w:rPr>
        <w:t xml:space="preserve"> </w:t>
      </w:r>
      <w:r w:rsidR="0041525C" w:rsidRPr="008C07BD">
        <w:rPr>
          <w:rFonts w:ascii="Times New Roman" w:hAnsi="Times New Roman" w:cs="Times New Roman"/>
          <w:sz w:val="24"/>
          <w:szCs w:val="24"/>
          <w:lang w:val="kk-KZ"/>
        </w:rPr>
        <w:t>Антиген – антидене а</w:t>
      </w:r>
      <w:r w:rsidRPr="008C07BD">
        <w:rPr>
          <w:rFonts w:ascii="Times New Roman" w:hAnsi="Times New Roman" w:cs="Times New Roman"/>
          <w:sz w:val="24"/>
          <w:szCs w:val="24"/>
          <w:lang w:val="kk-KZ"/>
        </w:rPr>
        <w:t xml:space="preserve">рнайы маманданған </w:t>
      </w:r>
      <w:r w:rsidR="0041525C" w:rsidRPr="008C07BD">
        <w:rPr>
          <w:rFonts w:ascii="Times New Roman" w:hAnsi="Times New Roman" w:cs="Times New Roman"/>
          <w:sz w:val="24"/>
          <w:szCs w:val="24"/>
          <w:lang w:val="kk-KZ"/>
        </w:rPr>
        <w:t>реакцияны пайдалану кезінде- флуросцеинмен танбаланған антидене реакциясының микроскоп  арқылы арнайы ақуыздары бөліп алынады.</w:t>
      </w:r>
    </w:p>
    <w:p w:rsidR="0041525C" w:rsidRPr="008C07BD" w:rsidRDefault="0041525C" w:rsidP="008C4CF0">
      <w:pPr>
        <w:spacing w:after="0" w:line="240" w:lineRule="auto"/>
        <w:rPr>
          <w:rFonts w:ascii="Times New Roman" w:hAnsi="Times New Roman" w:cs="Times New Roman"/>
          <w:b/>
          <w:sz w:val="24"/>
          <w:szCs w:val="24"/>
          <w:lang w:val="kk-KZ"/>
        </w:rPr>
      </w:pPr>
      <w:r w:rsidRPr="008C07BD">
        <w:rPr>
          <w:rFonts w:ascii="Times New Roman" w:hAnsi="Times New Roman" w:cs="Times New Roman"/>
          <w:b/>
          <w:sz w:val="24"/>
          <w:szCs w:val="24"/>
          <w:lang w:val="kk-KZ"/>
        </w:rPr>
        <w:t>Б) Радиоавтографиялық әдістер</w:t>
      </w:r>
    </w:p>
    <w:p w:rsidR="00640C22" w:rsidRPr="008C07BD" w:rsidRDefault="00261384"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Бұл әдісте метаболитикалық активті ақуыздар  аминоқышқылдардың тритимен таңбалану</w:t>
      </w:r>
      <w:r w:rsidR="00591352" w:rsidRPr="008C07BD">
        <w:rPr>
          <w:rFonts w:ascii="Times New Roman" w:hAnsi="Times New Roman" w:cs="Times New Roman"/>
          <w:sz w:val="24"/>
          <w:szCs w:val="24"/>
          <w:lang w:val="kk-KZ"/>
        </w:rPr>
        <w:t xml:space="preserve"> әдісінің </w:t>
      </w:r>
      <w:r w:rsidRPr="008C07BD">
        <w:rPr>
          <w:rFonts w:ascii="Times New Roman" w:hAnsi="Times New Roman" w:cs="Times New Roman"/>
          <w:sz w:val="24"/>
          <w:szCs w:val="24"/>
          <w:lang w:val="kk-KZ"/>
        </w:rPr>
        <w:t xml:space="preserve"> ә</w:t>
      </w:r>
      <w:r w:rsidR="00591352" w:rsidRPr="008C07BD">
        <w:rPr>
          <w:rFonts w:ascii="Times New Roman" w:hAnsi="Times New Roman" w:cs="Times New Roman"/>
          <w:sz w:val="24"/>
          <w:szCs w:val="24"/>
          <w:lang w:val="kk-KZ"/>
        </w:rPr>
        <w:t xml:space="preserve">серінен кейін </w:t>
      </w:r>
      <w:r w:rsidRPr="008C07BD">
        <w:rPr>
          <w:rFonts w:ascii="Times New Roman" w:hAnsi="Times New Roman" w:cs="Times New Roman"/>
          <w:sz w:val="24"/>
          <w:szCs w:val="24"/>
          <w:lang w:val="kk-KZ"/>
        </w:rPr>
        <w:t>бөлін</w:t>
      </w:r>
      <w:r w:rsidR="00591352" w:rsidRPr="008C07BD">
        <w:rPr>
          <w:rFonts w:ascii="Times New Roman" w:hAnsi="Times New Roman" w:cs="Times New Roman"/>
          <w:sz w:val="24"/>
          <w:szCs w:val="24"/>
          <w:lang w:val="kk-KZ"/>
        </w:rPr>
        <w:t>у жүреді.</w:t>
      </w:r>
    </w:p>
    <w:p w:rsidR="007161F3" w:rsidRPr="008C07BD" w:rsidRDefault="007161F3" w:rsidP="008C4CF0">
      <w:pPr>
        <w:spacing w:after="0" w:line="240" w:lineRule="auto"/>
        <w:rPr>
          <w:rFonts w:ascii="Times New Roman" w:hAnsi="Times New Roman" w:cs="Times New Roman"/>
          <w:b/>
          <w:sz w:val="24"/>
          <w:szCs w:val="24"/>
          <w:lang w:val="kk-KZ"/>
        </w:rPr>
      </w:pPr>
      <w:r w:rsidRPr="008C07BD">
        <w:rPr>
          <w:rFonts w:ascii="Times New Roman" w:hAnsi="Times New Roman" w:cs="Times New Roman"/>
          <w:b/>
          <w:sz w:val="24"/>
          <w:szCs w:val="24"/>
          <w:lang w:val="kk-KZ"/>
        </w:rPr>
        <w:t>В) Түрлі ерітінділерге түсуіне байланысты  әдістер</w:t>
      </w:r>
    </w:p>
    <w:p w:rsidR="007161F3" w:rsidRPr="008C07BD" w:rsidRDefault="00FF0D75"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Бұл әдіс  түрлі иондардың күші және pH-тың тұзды ертінділерімен ақуыздарды экстрагирлеуге негізделген. Ферменттің әсер етуі -  ақуыз өнімдерінің шашырауынан немесе микроскопиялық зерттеу кезіндегі ферменттік әсер етуге негізделген гистологиялық препараттағы  субстр</w:t>
      </w:r>
      <w:r w:rsidR="009F1F9C" w:rsidRPr="008C07BD">
        <w:rPr>
          <w:rFonts w:ascii="Times New Roman" w:hAnsi="Times New Roman" w:cs="Times New Roman"/>
          <w:sz w:val="24"/>
          <w:szCs w:val="24"/>
          <w:lang w:val="kk-KZ"/>
        </w:rPr>
        <w:t xml:space="preserve">аттың өзгеруімен түсіндіріледі. </w:t>
      </w:r>
      <w:r w:rsidR="00501D03" w:rsidRPr="008C07BD">
        <w:rPr>
          <w:rFonts w:ascii="Times New Roman" w:hAnsi="Times New Roman" w:cs="Times New Roman"/>
          <w:sz w:val="24"/>
          <w:szCs w:val="24"/>
          <w:lang w:val="kk-KZ"/>
        </w:rPr>
        <w:t xml:space="preserve">Осы екінші жолы гистохимиялық әдісте пайдалануға ыңғайлы болып саналған.  Препараттағы болатын субстраттың өзгерісі  ақуыз молекуласындағы реакцияға тусетін топтардың бөлініп алынуына бағытталған бояу әдісі арқылы, сонымен қатар забуферендік ерітіндімен бояу арқылы да </w:t>
      </w:r>
      <w:r w:rsidR="009F1F9C" w:rsidRPr="008C07BD">
        <w:rPr>
          <w:rFonts w:ascii="Times New Roman" w:hAnsi="Times New Roman" w:cs="Times New Roman"/>
          <w:sz w:val="24"/>
          <w:szCs w:val="24"/>
          <w:lang w:val="kk-KZ"/>
        </w:rPr>
        <w:t xml:space="preserve">бағаланады. Осыдан басқа да гисто-физикалық әдістер(мысалы, интерференционды немесе полярланған микроскопия) пайдаланылады. </w:t>
      </w:r>
    </w:p>
    <w:p w:rsidR="009F1F9C" w:rsidRPr="008C07BD" w:rsidRDefault="009F1F9C" w:rsidP="008C4CF0">
      <w:pPr>
        <w:pStyle w:val="a3"/>
        <w:numPr>
          <w:ilvl w:val="0"/>
          <w:numId w:val="19"/>
        </w:num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Ақуыздарды бөліп алудағы  арнайы гистохимиялық</w:t>
      </w:r>
      <w:r w:rsidR="00B44AAE" w:rsidRPr="008C07BD">
        <w:rPr>
          <w:rFonts w:ascii="Times New Roman" w:hAnsi="Times New Roman" w:cs="Times New Roman"/>
          <w:b/>
          <w:sz w:val="24"/>
          <w:szCs w:val="24"/>
          <w:lang w:val="kk-KZ"/>
        </w:rPr>
        <w:t xml:space="preserve"> </w:t>
      </w:r>
      <w:r w:rsidR="00B07FBA" w:rsidRPr="008C07BD">
        <w:rPr>
          <w:rFonts w:ascii="Times New Roman" w:hAnsi="Times New Roman" w:cs="Times New Roman"/>
          <w:b/>
          <w:sz w:val="24"/>
          <w:szCs w:val="24"/>
          <w:lang w:val="kk-KZ"/>
        </w:rPr>
        <w:t>әдістер</w:t>
      </w:r>
    </w:p>
    <w:p w:rsidR="00B07FBA" w:rsidRPr="008C07BD" w:rsidRDefault="00713060"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Ақуыздарды гистохимиялық бөліп алу әдісі  аминқышқылдардағы реакцияға түс</w:t>
      </w:r>
      <w:r w:rsidR="009E17B1" w:rsidRPr="008C07BD">
        <w:rPr>
          <w:rFonts w:ascii="Times New Roman" w:hAnsi="Times New Roman" w:cs="Times New Roman"/>
          <w:sz w:val="24"/>
          <w:szCs w:val="24"/>
          <w:lang w:val="kk-KZ"/>
        </w:rPr>
        <w:t xml:space="preserve">уші </w:t>
      </w:r>
      <w:r w:rsidRPr="008C07BD">
        <w:rPr>
          <w:rFonts w:ascii="Times New Roman" w:hAnsi="Times New Roman" w:cs="Times New Roman"/>
          <w:sz w:val="24"/>
          <w:szCs w:val="24"/>
          <w:lang w:val="kk-KZ"/>
        </w:rPr>
        <w:t xml:space="preserve">топтарға  негізделген. </w:t>
      </w:r>
      <w:r w:rsidR="009E17B1" w:rsidRPr="008C07BD">
        <w:rPr>
          <w:rFonts w:ascii="Times New Roman" w:hAnsi="Times New Roman" w:cs="Times New Roman"/>
          <w:sz w:val="24"/>
          <w:szCs w:val="24"/>
          <w:lang w:val="kk-KZ"/>
        </w:rPr>
        <w:t xml:space="preserve">Гистохимиялық </w:t>
      </w:r>
      <w:r w:rsidR="0005328B" w:rsidRPr="008C07BD">
        <w:rPr>
          <w:rFonts w:ascii="Times New Roman" w:hAnsi="Times New Roman" w:cs="Times New Roman"/>
          <w:sz w:val="24"/>
          <w:szCs w:val="24"/>
          <w:lang w:val="kk-KZ"/>
        </w:rPr>
        <w:t>әдіс арқылы ақуыздар құрылысына  жіктеліп тұрған аминқышқылдарды бөліп алуға болады.</w:t>
      </w:r>
      <w:r w:rsidR="00EE6C53" w:rsidRPr="008C07BD">
        <w:rPr>
          <w:rFonts w:ascii="Times New Roman" w:hAnsi="Times New Roman" w:cs="Times New Roman"/>
          <w:sz w:val="24"/>
          <w:szCs w:val="24"/>
          <w:lang w:val="kk-KZ"/>
        </w:rPr>
        <w:t xml:space="preserve"> Қарапайым аминқышқылдары және  төмен молекулалы ақуыздар өңдеу және құю процесі кезінде </w:t>
      </w:r>
      <w:r w:rsidR="0005328B" w:rsidRPr="008C07BD">
        <w:rPr>
          <w:rFonts w:ascii="Times New Roman" w:hAnsi="Times New Roman" w:cs="Times New Roman"/>
          <w:sz w:val="24"/>
          <w:szCs w:val="24"/>
          <w:lang w:val="kk-KZ"/>
        </w:rPr>
        <w:t xml:space="preserve"> </w:t>
      </w:r>
      <w:r w:rsidR="00EE6C53" w:rsidRPr="008C07BD">
        <w:rPr>
          <w:rFonts w:ascii="Times New Roman" w:hAnsi="Times New Roman" w:cs="Times New Roman"/>
          <w:sz w:val="24"/>
          <w:szCs w:val="24"/>
          <w:lang w:val="kk-KZ"/>
        </w:rPr>
        <w:t xml:space="preserve">ұлпадан бөлінеді.  Бұл әдістер  аминқышқылдарының құрамы жайында, аминқышқылдарының реттелуі жайлы және  ақуыз молекулаларының көлемі мен орналасуы жайлы   ақпараттармен қамтамасыз етпейді. Ақуызды  идентификациялау үшін бұл әдістер  тек  қана, бөлініп алатын  жоғары концентрациядағы реакцияға түсетін топтардың болуымен және  осы арнайы маманданған ақуыздың сипатының белгілері ретінде қызмет етуі мүмкін. </w:t>
      </w:r>
      <w:r w:rsidR="00563722" w:rsidRPr="008C07BD">
        <w:rPr>
          <w:rFonts w:ascii="Times New Roman" w:hAnsi="Times New Roman" w:cs="Times New Roman"/>
          <w:sz w:val="24"/>
          <w:szCs w:val="24"/>
          <w:lang w:val="kk-KZ"/>
        </w:rPr>
        <w:t xml:space="preserve">Кератинтәрізді құрылымдар үшін дисульфидтік топтардың жоғары концентрациясы тән. Жалпы ақуызды зерттеу үшін  соңында аминдік- және карбоксильдік топтармен аяқталатын бөліп алу әдістері ұсынылады. </w:t>
      </w:r>
    </w:p>
    <w:p w:rsidR="00AF12BD" w:rsidRPr="008C07BD" w:rsidRDefault="00AF12BD"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Бояу реакциясының көмегі арқылы келесідей  реакцияға түсетін топтар мен ақуыздардағы амиқышқылдар</w:t>
      </w:r>
      <w:r w:rsidR="00292B8A" w:rsidRPr="008C07BD">
        <w:rPr>
          <w:rFonts w:ascii="Times New Roman" w:hAnsi="Times New Roman" w:cs="Times New Roman"/>
          <w:sz w:val="24"/>
          <w:szCs w:val="24"/>
          <w:lang w:val="kk-KZ"/>
        </w:rPr>
        <w:t>д</w:t>
      </w:r>
      <w:r w:rsidRPr="008C07BD">
        <w:rPr>
          <w:rFonts w:ascii="Times New Roman" w:hAnsi="Times New Roman" w:cs="Times New Roman"/>
          <w:sz w:val="24"/>
          <w:szCs w:val="24"/>
          <w:lang w:val="kk-KZ"/>
        </w:rPr>
        <w:t xml:space="preserve">ы бөліп алу мүмкіншілігі болады: </w:t>
      </w:r>
    </w:p>
    <w:p w:rsidR="00AF12BD" w:rsidRPr="008C07BD" w:rsidRDefault="006808F6" w:rsidP="008C4CF0">
      <w:pPr>
        <w:pStyle w:val="a3"/>
        <w:numPr>
          <w:ilvl w:val="0"/>
          <w:numId w:val="20"/>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Соңғы аминдік топтар а- аминдік қышқыл (-CH</w:t>
      </w:r>
      <w:r w:rsidRPr="008C07BD">
        <w:rPr>
          <w:rFonts w:ascii="Times New Roman" w:hAnsi="Times New Roman" w:cs="Times New Roman"/>
          <w:sz w:val="24"/>
          <w:szCs w:val="24"/>
          <w:vertAlign w:val="subscript"/>
          <w:lang w:val="kk-KZ"/>
        </w:rPr>
        <w:t>2</w:t>
      </w:r>
      <w:r w:rsidRPr="008C07BD">
        <w:rPr>
          <w:rFonts w:ascii="Times New Roman" w:hAnsi="Times New Roman" w:cs="Times New Roman"/>
          <w:sz w:val="24"/>
          <w:szCs w:val="24"/>
          <w:lang w:val="kk-KZ"/>
        </w:rPr>
        <w:t>-CHNH</w:t>
      </w:r>
      <w:r w:rsidRPr="008C07BD">
        <w:rPr>
          <w:rFonts w:ascii="Times New Roman" w:hAnsi="Times New Roman" w:cs="Times New Roman"/>
          <w:sz w:val="24"/>
          <w:szCs w:val="24"/>
          <w:vertAlign w:val="subscript"/>
          <w:lang w:val="kk-KZ"/>
        </w:rPr>
        <w:t>2</w:t>
      </w:r>
      <w:r w:rsidRPr="008C07BD">
        <w:rPr>
          <w:rFonts w:ascii="Times New Roman" w:hAnsi="Times New Roman" w:cs="Times New Roman"/>
          <w:sz w:val="24"/>
          <w:szCs w:val="24"/>
          <w:lang w:val="kk-KZ"/>
        </w:rPr>
        <w:t>.COOH)</w:t>
      </w:r>
    </w:p>
    <w:p w:rsidR="006808F6" w:rsidRPr="008C07BD" w:rsidRDefault="006808F6" w:rsidP="008C4CF0">
      <w:pPr>
        <w:pStyle w:val="a3"/>
        <w:numPr>
          <w:ilvl w:val="0"/>
          <w:numId w:val="20"/>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Соңғы немесе бүйіріндегі карбоксильдік топтар ( COOH)</w:t>
      </w:r>
    </w:p>
    <w:p w:rsidR="00BC47BB" w:rsidRPr="008C07BD" w:rsidRDefault="00BC47BB" w:rsidP="008C4CF0">
      <w:pPr>
        <w:pStyle w:val="a3"/>
        <w:numPr>
          <w:ilvl w:val="0"/>
          <w:numId w:val="20"/>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Цистеиннің сульфигидрильдік топтары (-</w:t>
      </w:r>
      <w:r w:rsidRPr="008C07BD">
        <w:rPr>
          <w:rFonts w:ascii="Times New Roman" w:hAnsi="Times New Roman" w:cs="Times New Roman"/>
          <w:sz w:val="24"/>
          <w:szCs w:val="24"/>
          <w:lang w:val="en-US"/>
        </w:rPr>
        <w:t>SH</w:t>
      </w:r>
      <w:r w:rsidRPr="008C07BD">
        <w:rPr>
          <w:rFonts w:ascii="Times New Roman" w:hAnsi="Times New Roman" w:cs="Times New Roman"/>
          <w:sz w:val="24"/>
          <w:szCs w:val="24"/>
          <w:lang w:val="kk-KZ"/>
        </w:rPr>
        <w:t>)</w:t>
      </w:r>
    </w:p>
    <w:p w:rsidR="00E47E24" w:rsidRPr="008C07BD" w:rsidRDefault="00D26D9E" w:rsidP="008C4CF0">
      <w:pPr>
        <w:pStyle w:val="a3"/>
        <w:numPr>
          <w:ilvl w:val="0"/>
          <w:numId w:val="20"/>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Цистиннің десульфидтік топтары (-S-S)</w:t>
      </w:r>
    </w:p>
    <w:p w:rsidR="00E47E24" w:rsidRPr="008C07BD" w:rsidRDefault="00E47E24" w:rsidP="008C4CF0">
      <w:pPr>
        <w:pStyle w:val="a3"/>
        <w:numPr>
          <w:ilvl w:val="0"/>
          <w:numId w:val="20"/>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Триптофанның индольдік конфигурациясы</w:t>
      </w:r>
    </w:p>
    <w:p w:rsidR="00E47E24" w:rsidRPr="008C07BD" w:rsidRDefault="00E47E24" w:rsidP="008C4CF0">
      <w:pPr>
        <w:pStyle w:val="a3"/>
        <w:numPr>
          <w:ilvl w:val="0"/>
          <w:numId w:val="20"/>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en-US"/>
        </w:rPr>
        <w:t>n-</w:t>
      </w:r>
      <w:r w:rsidRPr="008C07BD">
        <w:rPr>
          <w:rFonts w:ascii="Times New Roman" w:hAnsi="Times New Roman" w:cs="Times New Roman"/>
          <w:sz w:val="24"/>
          <w:szCs w:val="24"/>
          <w:lang w:val="kk-KZ"/>
        </w:rPr>
        <w:t>тирозиннің фенольдік  конфигурациясына бюайланысқан</w:t>
      </w:r>
    </w:p>
    <w:p w:rsidR="00E47E24" w:rsidRPr="008C07BD" w:rsidRDefault="00E47E24" w:rsidP="008C4CF0">
      <w:pPr>
        <w:pStyle w:val="a3"/>
        <w:numPr>
          <w:ilvl w:val="0"/>
          <w:numId w:val="20"/>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аргининнің гуанидильдік топтары</w:t>
      </w:r>
    </w:p>
    <w:p w:rsidR="00E47E24" w:rsidRPr="008C07BD" w:rsidRDefault="00E47E24" w:rsidP="008C4CF0">
      <w:pPr>
        <w:pStyle w:val="a3"/>
        <w:numPr>
          <w:ilvl w:val="0"/>
          <w:numId w:val="20"/>
        </w:num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гистидиннің имидазольдық топтары</w:t>
      </w:r>
    </w:p>
    <w:p w:rsidR="00E84A3A" w:rsidRPr="008C07BD" w:rsidRDefault="0022212F" w:rsidP="008C4CF0">
      <w:p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ЖАЛПЫ АҚУЫЗДЫ БӨЛІП АЛУ ӘДІСТЕРІ</w:t>
      </w:r>
    </w:p>
    <w:p w:rsidR="0022212F" w:rsidRPr="008C07BD" w:rsidRDefault="006733DA"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Жалпы ақуыздарды бөліп алудағы  нақты әдіс  Динитрофторбензолмен (ДНФБ-реакция)</w:t>
      </w:r>
      <w:r w:rsidR="00C56137"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lang w:val="kk-KZ"/>
        </w:rPr>
        <w:t xml:space="preserve"> бөліп алу әдісі болып табылады. </w:t>
      </w:r>
      <w:r w:rsidR="00C56137" w:rsidRPr="008C07BD">
        <w:rPr>
          <w:rFonts w:ascii="Times New Roman" w:hAnsi="Times New Roman" w:cs="Times New Roman"/>
          <w:sz w:val="24"/>
          <w:szCs w:val="24"/>
          <w:lang w:val="kk-KZ"/>
        </w:rPr>
        <w:t>ДНФБ  бос аминотоптардың</w:t>
      </w:r>
      <w:r w:rsidR="00CD236A" w:rsidRPr="008C07BD">
        <w:rPr>
          <w:rFonts w:ascii="Times New Roman" w:hAnsi="Times New Roman" w:cs="Times New Roman"/>
          <w:sz w:val="24"/>
          <w:szCs w:val="24"/>
          <w:lang w:val="kk-KZ"/>
        </w:rPr>
        <w:t xml:space="preserve"> санымен </w:t>
      </w:r>
      <w:r w:rsidR="00C56137" w:rsidRPr="008C07BD">
        <w:rPr>
          <w:rFonts w:ascii="Times New Roman" w:hAnsi="Times New Roman" w:cs="Times New Roman"/>
          <w:sz w:val="24"/>
          <w:szCs w:val="24"/>
          <w:lang w:val="kk-KZ"/>
        </w:rPr>
        <w:t>лизин аминотоптарымен,</w:t>
      </w:r>
      <w:r w:rsidR="00CD236A" w:rsidRPr="008C07BD">
        <w:rPr>
          <w:rFonts w:ascii="Times New Roman" w:hAnsi="Times New Roman" w:cs="Times New Roman"/>
          <w:sz w:val="24"/>
          <w:szCs w:val="24"/>
          <w:lang w:val="kk-KZ"/>
        </w:rPr>
        <w:t xml:space="preserve"> тирозиннің фенолдік ОН топтарымен және гистидиннің имидазольдық  </w:t>
      </w:r>
      <w:r w:rsidR="00CD236A" w:rsidRPr="008C07BD">
        <w:rPr>
          <w:rFonts w:ascii="Times New Roman" w:hAnsi="Times New Roman" w:cs="Times New Roman"/>
          <w:sz w:val="24"/>
          <w:szCs w:val="24"/>
          <w:lang w:val="kk-KZ"/>
        </w:rPr>
        <w:lastRenderedPageBreak/>
        <w:t>топтарымен әсер етеді.  Бұл кездегі  тирозинмен және гистидинмен қалыптастырушы ретінде    комплекс түссіз,</w:t>
      </w:r>
      <w:r w:rsidR="00831251" w:rsidRPr="008C07BD">
        <w:rPr>
          <w:rFonts w:ascii="Times New Roman" w:hAnsi="Times New Roman" w:cs="Times New Roman"/>
          <w:sz w:val="24"/>
          <w:szCs w:val="24"/>
          <w:lang w:val="kk-KZ"/>
        </w:rPr>
        <w:t xml:space="preserve"> </w:t>
      </w:r>
      <w:r w:rsidR="00961EA0" w:rsidRPr="008C07BD">
        <w:rPr>
          <w:rFonts w:ascii="Times New Roman" w:hAnsi="Times New Roman" w:cs="Times New Roman"/>
          <w:sz w:val="24"/>
          <w:szCs w:val="24"/>
          <w:lang w:val="kk-KZ"/>
        </w:rPr>
        <w:t xml:space="preserve">бұл реакция </w:t>
      </w:r>
      <w:r w:rsidR="00831251" w:rsidRPr="008C07BD">
        <w:rPr>
          <w:rFonts w:ascii="Times New Roman" w:hAnsi="Times New Roman" w:cs="Times New Roman"/>
          <w:sz w:val="24"/>
          <w:szCs w:val="24"/>
          <w:lang w:val="kk-KZ"/>
        </w:rPr>
        <w:t xml:space="preserve">бос аминқышқылдарымен  </w:t>
      </w:r>
      <w:r w:rsidR="00ED46E0" w:rsidRPr="008C07BD">
        <w:rPr>
          <w:rFonts w:ascii="Times New Roman" w:hAnsi="Times New Roman" w:cs="Times New Roman"/>
          <w:sz w:val="24"/>
          <w:szCs w:val="24"/>
          <w:lang w:val="kk-KZ"/>
        </w:rPr>
        <w:t xml:space="preserve">денитрофенолдың </w:t>
      </w:r>
      <w:r w:rsidR="00831251" w:rsidRPr="008C07BD">
        <w:rPr>
          <w:rFonts w:ascii="Times New Roman" w:hAnsi="Times New Roman" w:cs="Times New Roman"/>
          <w:sz w:val="24"/>
          <w:szCs w:val="24"/>
          <w:lang w:val="kk-KZ"/>
        </w:rPr>
        <w:t>(сарғыш)</w:t>
      </w:r>
      <w:r w:rsidR="00ED46E0" w:rsidRPr="008C07BD">
        <w:rPr>
          <w:rFonts w:ascii="Times New Roman" w:hAnsi="Times New Roman" w:cs="Times New Roman"/>
          <w:sz w:val="24"/>
          <w:szCs w:val="24"/>
          <w:lang w:val="kk-KZ"/>
        </w:rPr>
        <w:t xml:space="preserve"> тәрізді </w:t>
      </w:r>
      <w:r w:rsidR="00831251" w:rsidRPr="008C07BD">
        <w:rPr>
          <w:rFonts w:ascii="Times New Roman" w:hAnsi="Times New Roman" w:cs="Times New Roman"/>
          <w:sz w:val="24"/>
          <w:szCs w:val="24"/>
          <w:lang w:val="kk-KZ"/>
        </w:rPr>
        <w:t xml:space="preserve"> </w:t>
      </w:r>
      <w:r w:rsidR="00ED46E0" w:rsidRPr="008C07BD">
        <w:rPr>
          <w:rFonts w:ascii="Times New Roman" w:hAnsi="Times New Roman" w:cs="Times New Roman"/>
          <w:sz w:val="24"/>
          <w:szCs w:val="24"/>
          <w:lang w:val="kk-KZ"/>
        </w:rPr>
        <w:t xml:space="preserve">боялуына әкеледі. </w:t>
      </w:r>
      <w:r w:rsidR="00CD236A" w:rsidRPr="008C07BD">
        <w:rPr>
          <w:rFonts w:ascii="Times New Roman" w:hAnsi="Times New Roman" w:cs="Times New Roman"/>
          <w:sz w:val="24"/>
          <w:szCs w:val="24"/>
          <w:lang w:val="kk-KZ"/>
        </w:rPr>
        <w:t xml:space="preserve"> </w:t>
      </w:r>
      <w:r w:rsidR="00560C65" w:rsidRPr="008C07BD">
        <w:rPr>
          <w:rFonts w:ascii="Times New Roman" w:hAnsi="Times New Roman" w:cs="Times New Roman"/>
          <w:sz w:val="24"/>
          <w:szCs w:val="24"/>
          <w:lang w:val="kk-KZ"/>
        </w:rPr>
        <w:t xml:space="preserve">ДНФБ кезінде ақуыз арқылы түссіз комплекстерді көру  этанол ерітіндісіндегі сілтінің қалпына келу реакциясы арқылы жүзеге асады. Нәтижесінде келесі реттегі комплексті диазоттау реакция негізінде  нафтолмен немесе нафтол-күміс қышқылымен азобояғыш комплекс түзіледі. </w:t>
      </w:r>
    </w:p>
    <w:p w:rsidR="000E695B" w:rsidRPr="008C07BD" w:rsidRDefault="000E695B"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ab/>
        <w:t xml:space="preserve"> ДНФБ реакциясынан басқа</w:t>
      </w:r>
      <w:r w:rsidR="007C5FBB" w:rsidRPr="008C07BD">
        <w:rPr>
          <w:rFonts w:ascii="Times New Roman" w:hAnsi="Times New Roman" w:cs="Times New Roman"/>
          <w:sz w:val="24"/>
          <w:szCs w:val="24"/>
          <w:lang w:val="kk-KZ"/>
        </w:rPr>
        <w:t>,</w:t>
      </w:r>
      <w:r w:rsidRPr="008C07BD">
        <w:rPr>
          <w:rFonts w:ascii="Times New Roman" w:hAnsi="Times New Roman" w:cs="Times New Roman"/>
          <w:sz w:val="24"/>
          <w:szCs w:val="24"/>
          <w:lang w:val="kk-KZ"/>
        </w:rPr>
        <w:t xml:space="preserve"> </w:t>
      </w:r>
      <w:r w:rsidR="007C5FBB" w:rsidRPr="008C07BD">
        <w:rPr>
          <w:rFonts w:ascii="Times New Roman" w:hAnsi="Times New Roman" w:cs="Times New Roman"/>
          <w:sz w:val="24"/>
          <w:szCs w:val="24"/>
          <w:lang w:val="kk-KZ"/>
        </w:rPr>
        <w:t xml:space="preserve">ақуыздарға морфологиялық сараптама жүргізу үшін нақты топтама реакциялар ретінде  тетразонимен Даниели, Прис, Лизон бойынша  реакциясын, сонымен қатар  Берстон бойынша нитробензоилхлоридімен реакциясын да пайдалануға болады. </w:t>
      </w:r>
    </w:p>
    <w:p w:rsidR="00191E77" w:rsidRPr="008C07BD" w:rsidRDefault="00191E77"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РЕАКЦИЯҒА ТҮСКІШ АРНАЙЫ ТОПТАРДЫ ЖӘНЕ АМИНҚЫШҚЫЛДАРДЫ  БӨЛІП АЛУ ӘДІСІ</w:t>
      </w:r>
    </w:p>
    <w:p w:rsidR="00191E77" w:rsidRPr="008C07BD" w:rsidRDefault="00191E77" w:rsidP="008C4CF0">
      <w:pPr>
        <w:pStyle w:val="a3"/>
        <w:numPr>
          <w:ilvl w:val="0"/>
          <w:numId w:val="22"/>
        </w:num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Аминтоптарды бөліп алу реакциясы</w:t>
      </w:r>
    </w:p>
    <w:p w:rsidR="00191E77" w:rsidRPr="008C07BD" w:rsidRDefault="00AA4A0B" w:rsidP="008C4CF0">
      <w:pPr>
        <w:spacing w:after="0" w:line="240" w:lineRule="auto"/>
        <w:ind w:firstLine="36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Соңғы аминқышқылдарының аминдік топтары  Тхлорамин немесе натрий гипохлориті, аллоксан, нингидрид арқылы тотықсыздан</w:t>
      </w:r>
      <w:r w:rsidR="00CE4F02" w:rsidRPr="008C07BD">
        <w:rPr>
          <w:rFonts w:ascii="Times New Roman" w:hAnsi="Times New Roman" w:cs="Times New Roman"/>
          <w:sz w:val="24"/>
          <w:szCs w:val="24"/>
          <w:lang w:val="kk-KZ"/>
        </w:rPr>
        <w:t>дырғыш</w:t>
      </w:r>
      <w:r w:rsidRPr="008C07BD">
        <w:rPr>
          <w:rFonts w:ascii="Times New Roman" w:hAnsi="Times New Roman" w:cs="Times New Roman"/>
          <w:sz w:val="24"/>
          <w:szCs w:val="24"/>
          <w:lang w:val="kk-KZ"/>
        </w:rPr>
        <w:t xml:space="preserve"> дезаминдену нәтижесінде</w:t>
      </w:r>
      <w:r w:rsidR="00DC5AEE" w:rsidRPr="008C07BD">
        <w:rPr>
          <w:rFonts w:ascii="Times New Roman" w:hAnsi="Times New Roman" w:cs="Times New Roman"/>
          <w:sz w:val="24"/>
          <w:szCs w:val="24"/>
          <w:lang w:val="kk-KZ"/>
        </w:rPr>
        <w:t xml:space="preserve"> Ши</w:t>
      </w:r>
      <w:r w:rsidR="00CE4F02" w:rsidRPr="008C07BD">
        <w:rPr>
          <w:rFonts w:ascii="Times New Roman" w:hAnsi="Times New Roman" w:cs="Times New Roman"/>
          <w:sz w:val="24"/>
          <w:szCs w:val="24"/>
          <w:lang w:val="kk-KZ"/>
        </w:rPr>
        <w:t>фф реактиві арқылы бөлінетін</w:t>
      </w:r>
      <w:r w:rsidRPr="008C07BD">
        <w:rPr>
          <w:rFonts w:ascii="Times New Roman" w:hAnsi="Times New Roman" w:cs="Times New Roman"/>
          <w:sz w:val="24"/>
          <w:szCs w:val="24"/>
          <w:lang w:val="kk-KZ"/>
        </w:rPr>
        <w:t xml:space="preserve"> </w:t>
      </w:r>
      <w:r w:rsidR="00CE4F02" w:rsidRPr="008C07BD">
        <w:rPr>
          <w:rFonts w:ascii="Times New Roman" w:hAnsi="Times New Roman" w:cs="Times New Roman"/>
          <w:sz w:val="24"/>
          <w:szCs w:val="24"/>
          <w:lang w:val="kk-KZ"/>
        </w:rPr>
        <w:t xml:space="preserve"> альдегидтерге айналады. </w:t>
      </w:r>
    </w:p>
    <w:p w:rsidR="008B4BD5" w:rsidRPr="008C07BD" w:rsidRDefault="008B4BD5" w:rsidP="008C4CF0">
      <w:pPr>
        <w:pStyle w:val="a3"/>
        <w:numPr>
          <w:ilvl w:val="0"/>
          <w:numId w:val="22"/>
        </w:num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Карбоксил топтарының ақуыздарымен байланысты бөліп алу реакциялары</w:t>
      </w:r>
    </w:p>
    <w:p w:rsidR="00385D98" w:rsidRPr="008C07BD" w:rsidRDefault="008B4BD5"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Пиридиндегі ақуызбен байланысты  уксус ангидридімен өңдеу нәтижесінде ациламидо-карбоксильдік топтары өз кезегінде гидрозид 2–окси-3 нафтойн қышқылы карбонильдік топтарындағы реагентпен әсер ететін кетондарға айналады.</w:t>
      </w:r>
      <w:r w:rsidR="004433F9" w:rsidRPr="008C07BD">
        <w:rPr>
          <w:rFonts w:ascii="Times New Roman" w:hAnsi="Times New Roman" w:cs="Times New Roman"/>
          <w:sz w:val="24"/>
          <w:szCs w:val="24"/>
          <w:lang w:val="kk-KZ"/>
        </w:rPr>
        <w:t>Гидразид өз кезегінде өткір В көгімен реакцияға түсу нәтижесінде айқын көрінеді.</w:t>
      </w:r>
    </w:p>
    <w:p w:rsidR="008B4BD5" w:rsidRPr="008C07BD" w:rsidRDefault="00FF5D60" w:rsidP="008C4CF0">
      <w:pPr>
        <w:spacing w:after="0" w:line="240" w:lineRule="auto"/>
        <w:jc w:val="both"/>
        <w:rPr>
          <w:rFonts w:ascii="Times New Roman" w:hAnsi="Times New Roman" w:cs="Times New Roman"/>
          <w:sz w:val="24"/>
          <w:szCs w:val="24"/>
          <w:vertAlign w:val="subscript"/>
          <w:lang w:val="en-US"/>
        </w:rPr>
      </w:pPr>
      <w:r w:rsidRPr="008C07BD">
        <w:rPr>
          <w:rFonts w:ascii="Times New Roman" w:hAnsi="Times New Roman" w:cs="Times New Roman"/>
          <w:sz w:val="24"/>
          <w:szCs w:val="24"/>
          <w:lang w:val="en-US"/>
        </w:rPr>
        <w:t>R*CONH*CH</w:t>
      </w:r>
      <w:r w:rsidRPr="008C07BD">
        <w:rPr>
          <w:rFonts w:ascii="Times New Roman" w:hAnsi="Times New Roman" w:cs="Times New Roman"/>
          <w:sz w:val="24"/>
          <w:szCs w:val="24"/>
          <w:vertAlign w:val="subscript"/>
          <w:lang w:val="en-US"/>
        </w:rPr>
        <w:t>2</w:t>
      </w:r>
      <w:r w:rsidR="004433F9" w:rsidRPr="008C07BD">
        <w:rPr>
          <w:rFonts w:ascii="Times New Roman" w:hAnsi="Times New Roman" w:cs="Times New Roman"/>
          <w:sz w:val="24"/>
          <w:szCs w:val="24"/>
          <w:vertAlign w:val="subscript"/>
          <w:lang w:val="kk-KZ"/>
        </w:rPr>
        <w:t xml:space="preserve"> </w:t>
      </w:r>
      <w:r w:rsidRPr="008C07BD">
        <w:rPr>
          <w:rFonts w:ascii="Times New Roman" w:hAnsi="Times New Roman" w:cs="Times New Roman"/>
          <w:sz w:val="24"/>
          <w:szCs w:val="24"/>
          <w:lang w:val="en-US"/>
        </w:rPr>
        <w:t>COOH + CH</w:t>
      </w:r>
      <w:r w:rsidRPr="008C07BD">
        <w:rPr>
          <w:rFonts w:ascii="Times New Roman" w:hAnsi="Times New Roman" w:cs="Times New Roman"/>
          <w:sz w:val="24"/>
          <w:szCs w:val="24"/>
          <w:vertAlign w:val="subscript"/>
          <w:lang w:val="en-US"/>
        </w:rPr>
        <w:t>3</w:t>
      </w:r>
      <w:r w:rsidR="008B4BD5"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lang w:val="en-US"/>
        </w:rPr>
        <w:t>CO*O*OC*CH</w:t>
      </w:r>
      <w:r w:rsidRPr="008C07BD">
        <w:rPr>
          <w:rFonts w:ascii="Times New Roman" w:hAnsi="Times New Roman" w:cs="Times New Roman"/>
          <w:sz w:val="24"/>
          <w:szCs w:val="24"/>
          <w:vertAlign w:val="subscript"/>
          <w:lang w:val="en-US"/>
        </w:rPr>
        <w:t>3</w:t>
      </w:r>
      <w:r w:rsidR="001C6A06" w:rsidRPr="008C07BD">
        <w:rPr>
          <w:rFonts w:ascii="Times New Roman" w:hAnsi="Times New Roman" w:cs="Times New Roman"/>
          <w:sz w:val="24"/>
          <w:szCs w:val="24"/>
          <w:lang w:val="en-US"/>
        </w:rPr>
        <w:t>→R*CONH*CH</w:t>
      </w:r>
      <w:r w:rsidR="001C6A06" w:rsidRPr="008C07BD">
        <w:rPr>
          <w:rFonts w:ascii="Times New Roman" w:hAnsi="Times New Roman" w:cs="Times New Roman"/>
          <w:sz w:val="24"/>
          <w:szCs w:val="24"/>
          <w:vertAlign w:val="subscript"/>
          <w:lang w:val="en-US"/>
        </w:rPr>
        <w:t>2</w:t>
      </w:r>
      <w:r w:rsidR="001C6A06" w:rsidRPr="008C07BD">
        <w:rPr>
          <w:rFonts w:ascii="Times New Roman" w:hAnsi="Times New Roman" w:cs="Times New Roman"/>
          <w:sz w:val="24"/>
          <w:szCs w:val="24"/>
          <w:lang w:val="en-US"/>
        </w:rPr>
        <w:t>COCH</w:t>
      </w:r>
      <w:r w:rsidR="001C6A06" w:rsidRPr="008C07BD">
        <w:rPr>
          <w:rFonts w:ascii="Times New Roman" w:hAnsi="Times New Roman" w:cs="Times New Roman"/>
          <w:sz w:val="24"/>
          <w:szCs w:val="24"/>
          <w:vertAlign w:val="subscript"/>
          <w:lang w:val="en-US"/>
        </w:rPr>
        <w:t xml:space="preserve">3 </w:t>
      </w:r>
      <w:r w:rsidR="001C6A06" w:rsidRPr="008C07BD">
        <w:rPr>
          <w:rFonts w:ascii="Times New Roman" w:hAnsi="Times New Roman" w:cs="Times New Roman"/>
          <w:sz w:val="24"/>
          <w:szCs w:val="24"/>
          <w:lang w:val="en-US"/>
        </w:rPr>
        <w:t>+CH</w:t>
      </w:r>
      <w:r w:rsidR="001C6A06" w:rsidRPr="008C07BD">
        <w:rPr>
          <w:rFonts w:ascii="Times New Roman" w:hAnsi="Times New Roman" w:cs="Times New Roman"/>
          <w:sz w:val="24"/>
          <w:szCs w:val="24"/>
          <w:vertAlign w:val="subscript"/>
          <w:lang w:val="en-US"/>
        </w:rPr>
        <w:t>3</w:t>
      </w:r>
      <w:r w:rsidR="001C6A06" w:rsidRPr="008C07BD">
        <w:rPr>
          <w:rFonts w:ascii="Times New Roman" w:hAnsi="Times New Roman" w:cs="Times New Roman"/>
          <w:sz w:val="24"/>
          <w:szCs w:val="24"/>
          <w:lang w:val="en-US"/>
        </w:rPr>
        <w:t>COOH+CO</w:t>
      </w:r>
      <w:r w:rsidR="001C6A06" w:rsidRPr="008C07BD">
        <w:rPr>
          <w:rFonts w:ascii="Times New Roman" w:hAnsi="Times New Roman" w:cs="Times New Roman"/>
          <w:sz w:val="24"/>
          <w:szCs w:val="24"/>
          <w:vertAlign w:val="subscript"/>
          <w:lang w:val="en-US"/>
        </w:rPr>
        <w:t>2</w:t>
      </w:r>
    </w:p>
    <w:p w:rsidR="00D1486D" w:rsidRPr="008C07BD" w:rsidRDefault="00521F5F"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Бірақ, уксустық ангидридпен ең алдымен, бүйіріндегі карбоксильді топтарға әсер етеді. </w:t>
      </w:r>
      <w:r w:rsidR="00A10C9B" w:rsidRPr="008C07BD">
        <w:rPr>
          <w:rFonts w:ascii="Times New Roman" w:hAnsi="Times New Roman" w:cs="Times New Roman"/>
          <w:sz w:val="24"/>
          <w:szCs w:val="24"/>
          <w:lang w:val="kk-KZ"/>
        </w:rPr>
        <w:t xml:space="preserve"> Уксустық ангидридпен өңдеу нәтижесінде </w:t>
      </w:r>
      <w:r w:rsidR="00761AFE" w:rsidRPr="008C07BD">
        <w:rPr>
          <w:rFonts w:ascii="Times New Roman" w:hAnsi="Times New Roman" w:cs="Times New Roman"/>
          <w:sz w:val="24"/>
          <w:szCs w:val="24"/>
          <w:lang w:val="kk-KZ"/>
        </w:rPr>
        <w:t xml:space="preserve"> пиридиннің  бүйіріндегі тармақта карбоксильдік топтармен аралас ангидридтер пайда болады.  Келесі этапта аралас ангидридтер 2-окси-3- нафтойлы қышқылдың гидразидпен әсерлесуі болады. </w:t>
      </w:r>
    </w:p>
    <w:p w:rsidR="008C4CF0" w:rsidRPr="008C07BD" w:rsidRDefault="008C4CF0" w:rsidP="008C4CF0">
      <w:pPr>
        <w:spacing w:after="0" w:line="240" w:lineRule="auto"/>
        <w:jc w:val="both"/>
        <w:rPr>
          <w:rFonts w:ascii="Times New Roman" w:hAnsi="Times New Roman" w:cs="Times New Roman"/>
          <w:b/>
          <w:sz w:val="24"/>
          <w:szCs w:val="24"/>
          <w:u w:val="single"/>
          <w:lang w:val="kk-KZ"/>
        </w:rPr>
      </w:pPr>
    </w:p>
    <w:p w:rsidR="003C4249" w:rsidRPr="008C07BD" w:rsidRDefault="003C4249" w:rsidP="003C4249">
      <w:pPr>
        <w:spacing w:after="0" w:line="240" w:lineRule="auto"/>
        <w:jc w:val="center"/>
        <w:rPr>
          <w:rFonts w:ascii="Times New Roman" w:hAnsi="Times New Roman" w:cs="Times New Roman"/>
          <w:b/>
          <w:i/>
          <w:sz w:val="24"/>
          <w:szCs w:val="24"/>
          <w:u w:val="single"/>
          <w:lang w:val="kk-KZ"/>
        </w:rPr>
      </w:pPr>
      <w:r w:rsidRPr="008C07BD">
        <w:rPr>
          <w:rFonts w:ascii="Times New Roman" w:hAnsi="Times New Roman" w:cs="Times New Roman"/>
          <w:b/>
          <w:sz w:val="24"/>
          <w:szCs w:val="24"/>
          <w:u w:val="single"/>
          <w:lang w:val="kk-KZ"/>
        </w:rPr>
        <w:t>4 ЛЕКЦИЯ</w:t>
      </w:r>
    </w:p>
    <w:p w:rsidR="003C4249" w:rsidRPr="008C07BD" w:rsidRDefault="003C4249" w:rsidP="003C4249">
      <w:pPr>
        <w:spacing w:after="0" w:line="240" w:lineRule="auto"/>
        <w:jc w:val="center"/>
        <w:rPr>
          <w:rFonts w:ascii="Times New Roman" w:hAnsi="Times New Roman" w:cs="Times New Roman"/>
          <w:b/>
          <w:sz w:val="24"/>
          <w:szCs w:val="24"/>
          <w:lang w:val="kk-KZ"/>
        </w:rPr>
      </w:pPr>
      <w:r w:rsidRPr="008C07BD">
        <w:rPr>
          <w:rFonts w:ascii="Times New Roman" w:hAnsi="Times New Roman" w:cs="Times New Roman"/>
          <w:b/>
          <w:sz w:val="24"/>
          <w:szCs w:val="24"/>
          <w:lang w:val="kk-KZ"/>
        </w:rPr>
        <w:t>НУКЛЕЙН ҚЫШҚЫЛДАРДЫ БӨЛІП АЛУ</w:t>
      </w:r>
    </w:p>
    <w:p w:rsidR="003C4249" w:rsidRPr="008C07BD" w:rsidRDefault="003C4249" w:rsidP="003C4249">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РНҚ-ның ДНҚ-дан ерекшелігі әрқашанда жалғыз тізбекті түрде болады. Ереже бойынша,  ДНҚ клетка ядросында орналасады, митохондрия мен пластидетерде  де аздап кездеседі. РНҚ негізінен көбінесе, микросомды фракциядағы күйінде болады (эндоплазматикалық ретикулуммен байланысты Паллада түйіршіктері).</w:t>
      </w:r>
    </w:p>
    <w:p w:rsidR="003C4249" w:rsidRPr="008C07BD" w:rsidRDefault="003C4249" w:rsidP="003C4249">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Нуклейн қышқылдарын  гистохимиялық  бөліп алу кезінде келесідей принциптер қолданылады: </w:t>
      </w:r>
    </w:p>
    <w:p w:rsidR="003C4249" w:rsidRPr="008C07BD" w:rsidRDefault="003C4249" w:rsidP="003C4249">
      <w:pPr>
        <w:numPr>
          <w:ilvl w:val="1"/>
          <w:numId w:val="28"/>
        </w:numPr>
        <w:tabs>
          <w:tab w:val="clear" w:pos="1440"/>
          <w:tab w:val="num" w:pos="1080"/>
        </w:tabs>
        <w:spacing w:after="0" w:line="240" w:lineRule="auto"/>
        <w:ind w:hanging="72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УФ-сәулесін жұту арқылы пуриндік және пиримидиндік негіздерді бөліп алу;  </w:t>
      </w:r>
    </w:p>
    <w:p w:rsidR="003C4249" w:rsidRPr="008C07BD" w:rsidRDefault="003C4249" w:rsidP="003C4249">
      <w:pPr>
        <w:numPr>
          <w:ilvl w:val="1"/>
          <w:numId w:val="28"/>
        </w:numPr>
        <w:tabs>
          <w:tab w:val="clear" w:pos="1440"/>
          <w:tab w:val="num" w:pos="1080"/>
        </w:tabs>
        <w:spacing w:after="0" w:line="240" w:lineRule="auto"/>
        <w:ind w:hanging="720"/>
        <w:jc w:val="both"/>
        <w:rPr>
          <w:rFonts w:ascii="Times New Roman" w:hAnsi="Times New Roman" w:cs="Times New Roman"/>
          <w:sz w:val="24"/>
          <w:szCs w:val="24"/>
        </w:rPr>
      </w:pPr>
      <w:r w:rsidRPr="008C07BD">
        <w:rPr>
          <w:rFonts w:ascii="Times New Roman" w:hAnsi="Times New Roman" w:cs="Times New Roman"/>
          <w:sz w:val="24"/>
          <w:szCs w:val="24"/>
          <w:lang w:val="kk-KZ"/>
        </w:rPr>
        <w:t>Көмірсулы компоненттерді бөліп алу;</w:t>
      </w:r>
    </w:p>
    <w:p w:rsidR="003C4249" w:rsidRPr="008C07BD" w:rsidRDefault="003C4249" w:rsidP="003C4249">
      <w:pPr>
        <w:numPr>
          <w:ilvl w:val="1"/>
          <w:numId w:val="28"/>
        </w:numPr>
        <w:tabs>
          <w:tab w:val="clear" w:pos="1440"/>
          <w:tab w:val="num" w:pos="1080"/>
        </w:tabs>
        <w:spacing w:after="0" w:line="240" w:lineRule="auto"/>
        <w:ind w:hanging="720"/>
        <w:jc w:val="both"/>
        <w:rPr>
          <w:rFonts w:ascii="Times New Roman" w:hAnsi="Times New Roman" w:cs="Times New Roman"/>
          <w:sz w:val="24"/>
          <w:szCs w:val="24"/>
        </w:rPr>
      </w:pPr>
      <w:r w:rsidRPr="008C07BD">
        <w:rPr>
          <w:rFonts w:ascii="Times New Roman" w:hAnsi="Times New Roman" w:cs="Times New Roman"/>
          <w:sz w:val="24"/>
          <w:szCs w:val="24"/>
          <w:lang w:val="kk-KZ"/>
        </w:rPr>
        <w:t>Фосфор қышқылын бөліп алу;</w:t>
      </w:r>
    </w:p>
    <w:p w:rsidR="003C4249" w:rsidRPr="008C07BD" w:rsidRDefault="003C4249" w:rsidP="003C4249">
      <w:pPr>
        <w:numPr>
          <w:ilvl w:val="1"/>
          <w:numId w:val="28"/>
        </w:numPr>
        <w:tabs>
          <w:tab w:val="clear" w:pos="1440"/>
          <w:tab w:val="num" w:pos="1080"/>
        </w:tabs>
        <w:spacing w:after="0" w:line="240" w:lineRule="auto"/>
        <w:ind w:hanging="720"/>
        <w:jc w:val="both"/>
        <w:rPr>
          <w:rFonts w:ascii="Times New Roman" w:hAnsi="Times New Roman" w:cs="Times New Roman"/>
          <w:sz w:val="24"/>
          <w:szCs w:val="24"/>
        </w:rPr>
      </w:pPr>
      <w:r w:rsidRPr="008C07BD">
        <w:rPr>
          <w:rFonts w:ascii="Times New Roman" w:hAnsi="Times New Roman" w:cs="Times New Roman"/>
          <w:sz w:val="24"/>
          <w:szCs w:val="24"/>
          <w:lang w:val="kk-KZ"/>
        </w:rPr>
        <w:t>Базофильдің бөлінуі</w:t>
      </w:r>
      <w:r w:rsidRPr="008C07BD">
        <w:rPr>
          <w:rFonts w:ascii="Times New Roman" w:hAnsi="Times New Roman" w:cs="Times New Roman"/>
          <w:sz w:val="24"/>
          <w:szCs w:val="24"/>
        </w:rPr>
        <w:t>;</w:t>
      </w:r>
    </w:p>
    <w:p w:rsidR="003C4249" w:rsidRPr="008C07BD" w:rsidRDefault="003C4249" w:rsidP="003C4249">
      <w:pPr>
        <w:numPr>
          <w:ilvl w:val="1"/>
          <w:numId w:val="28"/>
        </w:numPr>
        <w:tabs>
          <w:tab w:val="clear" w:pos="1440"/>
          <w:tab w:val="num" w:pos="1080"/>
        </w:tabs>
        <w:spacing w:after="0" w:line="240" w:lineRule="auto"/>
        <w:ind w:left="1080"/>
        <w:jc w:val="both"/>
        <w:rPr>
          <w:rFonts w:ascii="Times New Roman" w:hAnsi="Times New Roman" w:cs="Times New Roman"/>
          <w:sz w:val="24"/>
          <w:szCs w:val="24"/>
        </w:rPr>
      </w:pPr>
      <w:r w:rsidRPr="008C07BD">
        <w:rPr>
          <w:rFonts w:ascii="Times New Roman" w:hAnsi="Times New Roman" w:cs="Times New Roman"/>
          <w:sz w:val="24"/>
          <w:szCs w:val="24"/>
          <w:lang w:val="kk-KZ"/>
        </w:rPr>
        <w:t>Арнайы маманданған ферменттік және химиялық экстрация әдісі арқылы бөліп алу.</w:t>
      </w:r>
    </w:p>
    <w:p w:rsidR="003C4249" w:rsidRPr="008C07BD" w:rsidRDefault="003C4249" w:rsidP="003C4249">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УФ-сәулесін жұту арқылы пуриндік және пиримидиндік негіздерді бөліп алу</w:t>
      </w:r>
    </w:p>
    <w:p w:rsidR="00716CE3" w:rsidRPr="008C07BD" w:rsidRDefault="00DC1AB7"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  Сандық және сапалық ДНҚ мен РНҚ-ны бөліп алу үшін, УК-сәулесін жұту әдісі арқылы  қолданылуға негізделген,  пуриндік және пиримидиндік негіздердің гетероциклдік сақина негізінде УК-сәуле ұзындығы 260 нм толқында жұтылады. </w:t>
      </w:r>
      <w:r w:rsidR="00372D4A" w:rsidRPr="008C07BD">
        <w:rPr>
          <w:rFonts w:ascii="Times New Roman" w:hAnsi="Times New Roman" w:cs="Times New Roman"/>
          <w:sz w:val="24"/>
          <w:szCs w:val="24"/>
          <w:lang w:val="kk-KZ"/>
        </w:rPr>
        <w:t xml:space="preserve">Бұл қиын да көп еңбекті қажет ететін әдіс болып табылады. Бірақ оның көмегі  арқылы, бірден ДНҚ мен РНҚ ның дифференциалды бөліп алуды жүргізуге болмайды. </w:t>
      </w:r>
    </w:p>
    <w:p w:rsidR="009F3C52" w:rsidRPr="008C07BD" w:rsidRDefault="009F3C52" w:rsidP="009F3C52">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Көмірсулы компоненттерді бөліп алу реакциясы </w:t>
      </w:r>
    </w:p>
    <w:p w:rsidR="00716CE3" w:rsidRPr="008C07BD" w:rsidRDefault="009F3C52" w:rsidP="009F3C52">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Фельген  реакциясы</w:t>
      </w:r>
      <w:r w:rsidR="00716CE3" w:rsidRPr="008C07BD">
        <w:rPr>
          <w:rFonts w:ascii="Times New Roman" w:hAnsi="Times New Roman" w:cs="Times New Roman"/>
          <w:b/>
          <w:sz w:val="24"/>
          <w:szCs w:val="24"/>
          <w:lang w:val="kk-KZ"/>
        </w:rPr>
        <w:t>.</w:t>
      </w:r>
    </w:p>
    <w:p w:rsidR="00DC36BC" w:rsidRPr="008C07BD" w:rsidRDefault="00676541" w:rsidP="008C4CF0">
      <w:pPr>
        <w:spacing w:after="0" w:line="240" w:lineRule="auto"/>
        <w:ind w:firstLine="72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Бұ</w:t>
      </w:r>
      <w:r w:rsidR="0041760F" w:rsidRPr="008C07BD">
        <w:rPr>
          <w:rFonts w:ascii="Times New Roman" w:hAnsi="Times New Roman" w:cs="Times New Roman"/>
          <w:sz w:val="24"/>
          <w:szCs w:val="24"/>
          <w:lang w:val="kk-KZ"/>
        </w:rPr>
        <w:t xml:space="preserve">л әдіс </w:t>
      </w:r>
      <w:r w:rsidR="00357459" w:rsidRPr="008C07BD">
        <w:rPr>
          <w:rFonts w:ascii="Times New Roman" w:hAnsi="Times New Roman" w:cs="Times New Roman"/>
          <w:sz w:val="24"/>
          <w:szCs w:val="24"/>
          <w:lang w:val="kk-KZ"/>
        </w:rPr>
        <w:t>әлсіз гидролиздің нәтижесінде өңделетін препаратта 1н. H</w:t>
      </w:r>
      <w:r w:rsidR="00653CF5" w:rsidRPr="008C07BD">
        <w:rPr>
          <w:rFonts w:ascii="Times New Roman" w:hAnsi="Times New Roman" w:cs="Times New Roman"/>
          <w:sz w:val="24"/>
          <w:szCs w:val="24"/>
          <w:lang w:val="kk-KZ"/>
        </w:rPr>
        <w:t>С</w:t>
      </w:r>
      <w:r w:rsidR="00357459" w:rsidRPr="008C07BD">
        <w:rPr>
          <w:rFonts w:ascii="Times New Roman" w:hAnsi="Times New Roman" w:cs="Times New Roman"/>
          <w:sz w:val="24"/>
          <w:szCs w:val="24"/>
          <w:lang w:val="kk-KZ"/>
        </w:rPr>
        <w:t>l әсер етуі арқылы C</w:t>
      </w:r>
      <w:r w:rsidR="00357459" w:rsidRPr="008C07BD">
        <w:rPr>
          <w:rFonts w:ascii="Times New Roman" w:hAnsi="Times New Roman" w:cs="Times New Roman"/>
          <w:sz w:val="24"/>
          <w:szCs w:val="24"/>
          <w:vertAlign w:val="subscript"/>
          <w:lang w:val="kk-KZ"/>
        </w:rPr>
        <w:t>1</w:t>
      </w:r>
      <w:r w:rsidR="00125658" w:rsidRPr="008C07BD">
        <w:rPr>
          <w:rFonts w:ascii="Times New Roman" w:hAnsi="Times New Roman" w:cs="Times New Roman"/>
          <w:sz w:val="24"/>
          <w:szCs w:val="24"/>
          <w:vertAlign w:val="subscript"/>
          <w:lang w:val="kk-KZ"/>
        </w:rPr>
        <w:t>-</w:t>
      </w:r>
      <w:r w:rsidR="00125658" w:rsidRPr="008C07BD">
        <w:rPr>
          <w:rFonts w:ascii="Times New Roman" w:hAnsi="Times New Roman" w:cs="Times New Roman"/>
          <w:sz w:val="24"/>
          <w:szCs w:val="24"/>
          <w:lang w:val="kk-KZ"/>
        </w:rPr>
        <w:t xml:space="preserve">дезоксирибоза </w:t>
      </w:r>
      <w:r w:rsidR="00CC6893" w:rsidRPr="008C07BD">
        <w:rPr>
          <w:rFonts w:ascii="Times New Roman" w:hAnsi="Times New Roman" w:cs="Times New Roman"/>
          <w:sz w:val="24"/>
          <w:szCs w:val="24"/>
          <w:lang w:val="kk-KZ"/>
        </w:rPr>
        <w:t>атомымен байланысты</w:t>
      </w:r>
      <w:r w:rsidR="00357459" w:rsidRPr="008C07BD">
        <w:rPr>
          <w:rFonts w:ascii="Times New Roman" w:hAnsi="Times New Roman" w:cs="Times New Roman"/>
          <w:sz w:val="24"/>
          <w:szCs w:val="24"/>
          <w:lang w:val="kk-KZ"/>
        </w:rPr>
        <w:t xml:space="preserve"> пуриндік негіздердің ыдырауына негізделген.  </w:t>
      </w:r>
      <w:r w:rsidR="00716CE3" w:rsidRPr="008C07BD">
        <w:rPr>
          <w:rFonts w:ascii="Times New Roman" w:hAnsi="Times New Roman" w:cs="Times New Roman"/>
          <w:sz w:val="24"/>
          <w:szCs w:val="24"/>
          <w:lang w:val="kk-KZ"/>
        </w:rPr>
        <w:t xml:space="preserve"> </w:t>
      </w:r>
      <w:r w:rsidR="00357459" w:rsidRPr="008C07BD">
        <w:rPr>
          <w:rFonts w:ascii="Times New Roman" w:hAnsi="Times New Roman" w:cs="Times New Roman"/>
          <w:sz w:val="24"/>
          <w:szCs w:val="24"/>
          <w:lang w:val="kk-KZ"/>
        </w:rPr>
        <w:t xml:space="preserve">Соған қарамастан қалыптасқан реакцияға түскіш альдегидті топтар Шифф </w:t>
      </w:r>
      <w:r w:rsidR="00357459" w:rsidRPr="008C07BD">
        <w:rPr>
          <w:rFonts w:ascii="Times New Roman" w:hAnsi="Times New Roman" w:cs="Times New Roman"/>
          <w:sz w:val="24"/>
          <w:szCs w:val="24"/>
          <w:lang w:val="kk-KZ"/>
        </w:rPr>
        <w:lastRenderedPageBreak/>
        <w:t>реактивімен қышқылға төзімді</w:t>
      </w:r>
      <w:r w:rsidR="0048742B" w:rsidRPr="008C07BD">
        <w:rPr>
          <w:rFonts w:ascii="Times New Roman" w:hAnsi="Times New Roman" w:cs="Times New Roman"/>
          <w:sz w:val="24"/>
          <w:szCs w:val="24"/>
          <w:lang w:val="kk-KZ"/>
        </w:rPr>
        <w:t xml:space="preserve"> қызылда</w:t>
      </w:r>
      <w:r w:rsidR="00357459" w:rsidRPr="008C07BD">
        <w:rPr>
          <w:rFonts w:ascii="Times New Roman" w:hAnsi="Times New Roman" w:cs="Times New Roman"/>
          <w:sz w:val="24"/>
          <w:szCs w:val="24"/>
          <w:lang w:val="kk-KZ"/>
        </w:rPr>
        <w:t xml:space="preserve"> –қызыл-күлгін түсті бояғыштар береді.</w:t>
      </w:r>
      <w:r w:rsidR="006D584B" w:rsidRPr="008C07BD">
        <w:rPr>
          <w:rFonts w:ascii="Times New Roman" w:hAnsi="Times New Roman" w:cs="Times New Roman"/>
          <w:sz w:val="24"/>
          <w:szCs w:val="24"/>
          <w:lang w:val="kk-KZ"/>
        </w:rPr>
        <w:t xml:space="preserve"> Гидролиз </w:t>
      </w:r>
      <w:r w:rsidR="00D64EB1" w:rsidRPr="008C07BD">
        <w:rPr>
          <w:rFonts w:ascii="Times New Roman" w:hAnsi="Times New Roman" w:cs="Times New Roman"/>
          <w:sz w:val="24"/>
          <w:szCs w:val="24"/>
          <w:lang w:val="kk-KZ"/>
        </w:rPr>
        <w:t>жағдайын нақты қадағалау кезінде дезоксирибоз</w:t>
      </w:r>
      <w:r w:rsidR="00F80501" w:rsidRPr="008C07BD">
        <w:rPr>
          <w:rFonts w:ascii="Times New Roman" w:hAnsi="Times New Roman" w:cs="Times New Roman"/>
          <w:sz w:val="24"/>
          <w:szCs w:val="24"/>
          <w:lang w:val="kk-KZ"/>
        </w:rPr>
        <w:t xml:space="preserve">аның фосфатты көпірі бұзылмайды, барлық </w:t>
      </w:r>
      <w:r w:rsidR="00C75574" w:rsidRPr="008C07BD">
        <w:rPr>
          <w:rFonts w:ascii="Times New Roman" w:hAnsi="Times New Roman" w:cs="Times New Roman"/>
          <w:sz w:val="24"/>
          <w:szCs w:val="24"/>
          <w:lang w:val="kk-KZ"/>
        </w:rPr>
        <w:t>байланыстар қышқылдық қасиеті мен ерімеу процесін сақтап қалады</w:t>
      </w:r>
      <w:r w:rsidR="007F468E" w:rsidRPr="008C07BD">
        <w:rPr>
          <w:rFonts w:ascii="Times New Roman" w:hAnsi="Times New Roman" w:cs="Times New Roman"/>
          <w:sz w:val="24"/>
          <w:szCs w:val="24"/>
          <w:lang w:val="kk-KZ"/>
        </w:rPr>
        <w:t xml:space="preserve">. </w:t>
      </w:r>
      <w:r w:rsidR="00CA27B5" w:rsidRPr="008C07BD">
        <w:rPr>
          <w:rFonts w:ascii="Times New Roman" w:hAnsi="Times New Roman" w:cs="Times New Roman"/>
          <w:sz w:val="24"/>
          <w:szCs w:val="24"/>
          <w:lang w:val="kk-KZ"/>
        </w:rPr>
        <w:t xml:space="preserve">Қышқылдық гидролиз нәтижесінде </w:t>
      </w:r>
      <w:r w:rsidR="007F468E" w:rsidRPr="008C07BD">
        <w:rPr>
          <w:rFonts w:ascii="Times New Roman" w:hAnsi="Times New Roman" w:cs="Times New Roman"/>
          <w:sz w:val="24"/>
          <w:szCs w:val="24"/>
          <w:lang w:val="kk-KZ"/>
        </w:rPr>
        <w:t xml:space="preserve"> </w:t>
      </w:r>
      <w:r w:rsidR="00CA27B5" w:rsidRPr="008C07BD">
        <w:rPr>
          <w:rFonts w:ascii="Times New Roman" w:hAnsi="Times New Roman" w:cs="Times New Roman"/>
          <w:sz w:val="24"/>
          <w:szCs w:val="24"/>
          <w:lang w:val="kk-KZ"/>
        </w:rPr>
        <w:t>РНҚ рибозасынан альдегидтердің қалыптасуы болмайды, бұл кезде практикалық тұрғыдан алғанда, кесіндідегі</w:t>
      </w:r>
      <w:r w:rsidR="0048742B" w:rsidRPr="008C07BD">
        <w:rPr>
          <w:rFonts w:ascii="Times New Roman" w:hAnsi="Times New Roman" w:cs="Times New Roman"/>
          <w:sz w:val="24"/>
          <w:szCs w:val="24"/>
          <w:lang w:val="kk-KZ"/>
        </w:rPr>
        <w:t xml:space="preserve"> РНҚ толығымен шайылып кетеді. </w:t>
      </w:r>
      <w:r w:rsidR="00CA27B5" w:rsidRPr="008C07BD">
        <w:rPr>
          <w:rFonts w:ascii="Times New Roman" w:hAnsi="Times New Roman" w:cs="Times New Roman"/>
          <w:sz w:val="24"/>
          <w:szCs w:val="24"/>
          <w:lang w:val="kk-KZ"/>
        </w:rPr>
        <w:t xml:space="preserve">  </w:t>
      </w:r>
      <w:r w:rsidR="00771455" w:rsidRPr="008C07BD">
        <w:rPr>
          <w:rFonts w:ascii="Times New Roman" w:hAnsi="Times New Roman" w:cs="Times New Roman"/>
          <w:sz w:val="24"/>
          <w:szCs w:val="24"/>
          <w:lang w:val="kk-KZ"/>
        </w:rPr>
        <w:t xml:space="preserve">Фельген реакциясы бойынша дұрыс жұргізу кезінде РНҚ толығымен боялмайды. Бос альдегидтік топтар </w:t>
      </w:r>
      <w:r w:rsidR="00DC36BC" w:rsidRPr="008C07BD">
        <w:rPr>
          <w:rFonts w:ascii="Times New Roman" w:hAnsi="Times New Roman" w:cs="Times New Roman"/>
          <w:sz w:val="24"/>
          <w:szCs w:val="24"/>
          <w:lang w:val="kk-KZ"/>
        </w:rPr>
        <w:t xml:space="preserve"> (плазмали) </w:t>
      </w:r>
      <w:r w:rsidR="00771455" w:rsidRPr="008C07BD">
        <w:rPr>
          <w:rFonts w:ascii="Times New Roman" w:hAnsi="Times New Roman" w:cs="Times New Roman"/>
          <w:sz w:val="24"/>
          <w:szCs w:val="24"/>
          <w:lang w:val="kk-KZ"/>
        </w:rPr>
        <w:t xml:space="preserve">бақылау тәжірибесінде </w:t>
      </w:r>
      <w:r w:rsidR="00DC36BC" w:rsidRPr="008C07BD">
        <w:rPr>
          <w:rFonts w:ascii="Times New Roman" w:hAnsi="Times New Roman" w:cs="Times New Roman"/>
          <w:sz w:val="24"/>
          <w:szCs w:val="24"/>
          <w:lang w:val="kk-KZ"/>
        </w:rPr>
        <w:t xml:space="preserve"> Шифф реактивімен өңдеу кезінде және  тұз қышқылды гидролиз нәтижесінде бөліп алуға болады.  Бұл процесс кезінде гидролиз нәтижесінде босаған пентозаның альдегидті топтарын ажыратуғаболады.  « Плазмалендік реакция» деп аталатын шындық тек мұздатылған кесінділерде ғана кездеседі. </w:t>
      </w:r>
    </w:p>
    <w:p w:rsidR="00E21C49" w:rsidRPr="008C07BD" w:rsidRDefault="00DC36BC" w:rsidP="008C4CF0">
      <w:pPr>
        <w:spacing w:after="0" w:line="240" w:lineRule="auto"/>
        <w:ind w:firstLine="72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Фельген реакциясының нәтижесі ол пайдаланылатын  қңдеуіш қоспаларға және гидролиз процесінің ұзақтығына байланысты.</w:t>
      </w:r>
      <w:r w:rsidR="00E21C49" w:rsidRPr="008C07BD">
        <w:rPr>
          <w:rFonts w:ascii="Times New Roman" w:hAnsi="Times New Roman" w:cs="Times New Roman"/>
          <w:sz w:val="24"/>
          <w:szCs w:val="24"/>
          <w:lang w:val="kk-KZ"/>
        </w:rPr>
        <w:t xml:space="preserve"> Өте ұзақ уақытағы гидролиз </w:t>
      </w:r>
      <w:r w:rsidR="00716CE3" w:rsidRPr="008C07BD">
        <w:rPr>
          <w:rFonts w:ascii="Times New Roman" w:hAnsi="Times New Roman" w:cs="Times New Roman"/>
          <w:sz w:val="24"/>
          <w:szCs w:val="24"/>
          <w:lang w:val="kk-KZ"/>
        </w:rPr>
        <w:t xml:space="preserve"> </w:t>
      </w:r>
      <w:r w:rsidR="00E21C49" w:rsidRPr="008C07BD">
        <w:rPr>
          <w:rFonts w:ascii="Times New Roman" w:hAnsi="Times New Roman" w:cs="Times New Roman"/>
          <w:sz w:val="24"/>
          <w:szCs w:val="24"/>
          <w:lang w:val="kk-KZ"/>
        </w:rPr>
        <w:t xml:space="preserve"> С</w:t>
      </w:r>
      <w:r w:rsidR="00E21C49" w:rsidRPr="008C07BD">
        <w:rPr>
          <w:rFonts w:ascii="Times New Roman" w:hAnsi="Times New Roman" w:cs="Times New Roman"/>
          <w:sz w:val="24"/>
          <w:szCs w:val="24"/>
          <w:vertAlign w:val="subscript"/>
          <w:lang w:val="kk-KZ"/>
        </w:rPr>
        <w:t xml:space="preserve">3 </w:t>
      </w:r>
      <w:r w:rsidR="00E21C49" w:rsidRPr="008C07BD">
        <w:rPr>
          <w:rFonts w:ascii="Times New Roman" w:hAnsi="Times New Roman" w:cs="Times New Roman"/>
          <w:sz w:val="24"/>
          <w:szCs w:val="24"/>
          <w:lang w:val="kk-KZ"/>
        </w:rPr>
        <w:t>және С</w:t>
      </w:r>
      <w:r w:rsidR="00E21C49" w:rsidRPr="008C07BD">
        <w:rPr>
          <w:rFonts w:ascii="Times New Roman" w:hAnsi="Times New Roman" w:cs="Times New Roman"/>
          <w:sz w:val="24"/>
          <w:szCs w:val="24"/>
          <w:vertAlign w:val="subscript"/>
          <w:lang w:val="kk-KZ"/>
        </w:rPr>
        <w:t xml:space="preserve">5 </w:t>
      </w:r>
      <w:r w:rsidR="00E21C49" w:rsidRPr="008C07BD">
        <w:rPr>
          <w:rFonts w:ascii="Times New Roman" w:hAnsi="Times New Roman" w:cs="Times New Roman"/>
          <w:sz w:val="24"/>
          <w:szCs w:val="24"/>
          <w:lang w:val="kk-KZ"/>
        </w:rPr>
        <w:t>эфирлік фосфатты қоспалардың ыдырауына және содан кейін еритін нуклеотидитердің қалыптасуына әкеледі. Түрлі өңдеуіш қоспалар үшін гидролиз процесінің ұзақтығы келесі кестеде көрсетілген:</w:t>
      </w:r>
    </w:p>
    <w:p w:rsidR="00716CE3" w:rsidRPr="008C07BD" w:rsidRDefault="00716CE3" w:rsidP="008C4CF0">
      <w:pPr>
        <w:spacing w:after="0" w:line="240" w:lineRule="auto"/>
        <w:ind w:firstLine="720"/>
        <w:jc w:val="both"/>
        <w:rPr>
          <w:rFonts w:ascii="Times New Roman" w:hAnsi="Times New Roman" w:cs="Times New Roman"/>
          <w:sz w:val="24"/>
          <w:szCs w:val="24"/>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16"/>
        <w:gridCol w:w="985"/>
      </w:tblGrid>
      <w:tr w:rsidR="00716CE3" w:rsidRPr="008C07BD" w:rsidTr="00DC1AB7">
        <w:tc>
          <w:tcPr>
            <w:tcW w:w="0" w:type="auto"/>
          </w:tcPr>
          <w:p w:rsidR="00716CE3" w:rsidRPr="008C07BD" w:rsidRDefault="00716CE3" w:rsidP="00E21C49">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Нейтраль</w:t>
            </w:r>
            <w:r w:rsidR="00E21C49" w:rsidRPr="008C07BD">
              <w:rPr>
                <w:rFonts w:ascii="Times New Roman" w:hAnsi="Times New Roman" w:cs="Times New Roman"/>
                <w:sz w:val="24"/>
                <w:szCs w:val="24"/>
                <w:lang w:val="kk-KZ"/>
              </w:rPr>
              <w:t>ды</w:t>
            </w:r>
            <w:r w:rsidRPr="008C07BD">
              <w:rPr>
                <w:rFonts w:ascii="Times New Roman" w:hAnsi="Times New Roman" w:cs="Times New Roman"/>
                <w:sz w:val="24"/>
                <w:szCs w:val="24"/>
              </w:rPr>
              <w:t xml:space="preserve"> формалин     </w:t>
            </w:r>
          </w:p>
        </w:tc>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8 мин.</w:t>
            </w:r>
          </w:p>
        </w:tc>
      </w:tr>
      <w:tr w:rsidR="00716CE3" w:rsidRPr="008C07BD" w:rsidTr="00DC1AB7">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 xml:space="preserve">Карнуа  </w:t>
            </w:r>
          </w:p>
        </w:tc>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8 мин.</w:t>
            </w:r>
          </w:p>
        </w:tc>
      </w:tr>
      <w:tr w:rsidR="00716CE3" w:rsidRPr="008C07BD" w:rsidTr="00DC1AB7">
        <w:tc>
          <w:tcPr>
            <w:tcW w:w="0" w:type="auto"/>
          </w:tcPr>
          <w:p w:rsidR="00716CE3" w:rsidRPr="008C07BD" w:rsidRDefault="00716CE3" w:rsidP="00E21C49">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80%-</w:t>
            </w:r>
            <w:r w:rsidR="00E21C49" w:rsidRPr="008C07BD">
              <w:rPr>
                <w:rFonts w:ascii="Times New Roman" w:hAnsi="Times New Roman" w:cs="Times New Roman"/>
                <w:sz w:val="24"/>
                <w:szCs w:val="24"/>
                <w:lang w:val="kk-KZ"/>
              </w:rPr>
              <w:t>ті</w:t>
            </w:r>
            <w:proofErr w:type="gramStart"/>
            <w:r w:rsidR="00E21C49" w:rsidRPr="008C07BD">
              <w:rPr>
                <w:rFonts w:ascii="Times New Roman" w:hAnsi="Times New Roman" w:cs="Times New Roman"/>
                <w:sz w:val="24"/>
                <w:szCs w:val="24"/>
                <w:lang w:val="kk-KZ"/>
              </w:rPr>
              <w:t>к</w:t>
            </w:r>
            <w:proofErr w:type="gramEnd"/>
            <w:r w:rsidR="00E21C49" w:rsidRPr="008C07BD">
              <w:rPr>
                <w:rFonts w:ascii="Times New Roman" w:hAnsi="Times New Roman" w:cs="Times New Roman"/>
                <w:sz w:val="24"/>
                <w:szCs w:val="24"/>
                <w:lang w:val="kk-KZ"/>
              </w:rPr>
              <w:t xml:space="preserve"> </w:t>
            </w:r>
            <w:r w:rsidRPr="008C07BD">
              <w:rPr>
                <w:rFonts w:ascii="Times New Roman" w:hAnsi="Times New Roman" w:cs="Times New Roman"/>
                <w:sz w:val="24"/>
                <w:szCs w:val="24"/>
              </w:rPr>
              <w:t xml:space="preserve">этанол                      </w:t>
            </w:r>
          </w:p>
        </w:tc>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5 мин.</w:t>
            </w:r>
          </w:p>
        </w:tc>
      </w:tr>
      <w:tr w:rsidR="00716CE3" w:rsidRPr="008C07BD" w:rsidTr="00DC1AB7">
        <w:tc>
          <w:tcPr>
            <w:tcW w:w="0" w:type="auto"/>
          </w:tcPr>
          <w:p w:rsidR="00716CE3" w:rsidRPr="008C07BD" w:rsidRDefault="00716CE3" w:rsidP="00E21C49">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sz w:val="24"/>
                <w:szCs w:val="24"/>
              </w:rPr>
              <w:t xml:space="preserve">Формалин – этанол </w:t>
            </w:r>
            <w:r w:rsidR="00E21C49" w:rsidRPr="008C07BD">
              <w:rPr>
                <w:rFonts w:ascii="Times New Roman" w:hAnsi="Times New Roman" w:cs="Times New Roman"/>
                <w:sz w:val="24"/>
                <w:szCs w:val="24"/>
              </w:rPr>
              <w:t>–</w:t>
            </w:r>
            <w:r w:rsidRPr="008C07BD">
              <w:rPr>
                <w:rFonts w:ascii="Times New Roman" w:hAnsi="Times New Roman" w:cs="Times New Roman"/>
                <w:sz w:val="24"/>
                <w:szCs w:val="24"/>
              </w:rPr>
              <w:t xml:space="preserve"> уксус</w:t>
            </w:r>
            <w:r w:rsidR="00E21C49" w:rsidRPr="008C07BD">
              <w:rPr>
                <w:rFonts w:ascii="Times New Roman" w:hAnsi="Times New Roman" w:cs="Times New Roman"/>
                <w:sz w:val="24"/>
                <w:szCs w:val="24"/>
                <w:lang w:val="kk-KZ"/>
              </w:rPr>
              <w:t xml:space="preserve"> қышқылы</w:t>
            </w:r>
          </w:p>
        </w:tc>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7 мин.</w:t>
            </w:r>
          </w:p>
        </w:tc>
      </w:tr>
      <w:tr w:rsidR="00716CE3" w:rsidRPr="008C07BD" w:rsidTr="00DC1AB7">
        <w:tc>
          <w:tcPr>
            <w:tcW w:w="0" w:type="auto"/>
          </w:tcPr>
          <w:p w:rsidR="00716CE3" w:rsidRPr="008C07BD" w:rsidRDefault="00E21C49" w:rsidP="00E21C49">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Буэну-Аллен</w:t>
            </w:r>
            <w:r w:rsidRPr="008C07BD">
              <w:rPr>
                <w:rFonts w:ascii="Times New Roman" w:hAnsi="Times New Roman" w:cs="Times New Roman"/>
                <w:sz w:val="24"/>
                <w:szCs w:val="24"/>
                <w:lang w:val="kk-KZ"/>
              </w:rPr>
              <w:t xml:space="preserve"> бойынша пикринді</w:t>
            </w:r>
            <w:proofErr w:type="gramStart"/>
            <w:r w:rsidRPr="008C07BD">
              <w:rPr>
                <w:rFonts w:ascii="Times New Roman" w:hAnsi="Times New Roman" w:cs="Times New Roman"/>
                <w:sz w:val="24"/>
                <w:szCs w:val="24"/>
                <w:lang w:val="kk-KZ"/>
              </w:rPr>
              <w:t>к қыш</w:t>
            </w:r>
            <w:proofErr w:type="gramEnd"/>
            <w:r w:rsidRPr="008C07BD">
              <w:rPr>
                <w:rFonts w:ascii="Times New Roman" w:hAnsi="Times New Roman" w:cs="Times New Roman"/>
                <w:sz w:val="24"/>
                <w:szCs w:val="24"/>
                <w:lang w:val="kk-KZ"/>
              </w:rPr>
              <w:t xml:space="preserve">қыл ерітіндісі </w:t>
            </w:r>
            <w:r w:rsidR="00716CE3" w:rsidRPr="008C07BD">
              <w:rPr>
                <w:rFonts w:ascii="Times New Roman" w:hAnsi="Times New Roman" w:cs="Times New Roman"/>
                <w:sz w:val="24"/>
                <w:szCs w:val="24"/>
              </w:rPr>
              <w:t xml:space="preserve"> </w:t>
            </w:r>
          </w:p>
        </w:tc>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22 мин.</w:t>
            </w:r>
          </w:p>
        </w:tc>
      </w:tr>
      <w:tr w:rsidR="00716CE3" w:rsidRPr="008C07BD" w:rsidTr="00DC1AB7">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Ценкер</w:t>
            </w:r>
          </w:p>
        </w:tc>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5 мин.</w:t>
            </w:r>
          </w:p>
        </w:tc>
      </w:tr>
      <w:tr w:rsidR="00716CE3" w:rsidRPr="008C07BD" w:rsidTr="00DC1AB7">
        <w:tc>
          <w:tcPr>
            <w:tcW w:w="0" w:type="auto"/>
          </w:tcPr>
          <w:p w:rsidR="00716CE3" w:rsidRPr="008C07BD" w:rsidRDefault="00716CE3" w:rsidP="00E21C49">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Ньюкомер (</w:t>
            </w:r>
            <w:r w:rsidR="00E21C49" w:rsidRPr="008C07BD">
              <w:rPr>
                <w:rFonts w:ascii="Times New Roman" w:hAnsi="Times New Roman" w:cs="Times New Roman"/>
                <w:sz w:val="24"/>
                <w:szCs w:val="24"/>
                <w:lang w:val="kk-KZ"/>
              </w:rPr>
              <w:t>өсімдік ұлпасы</w:t>
            </w:r>
            <w:r w:rsidRPr="008C07BD">
              <w:rPr>
                <w:rFonts w:ascii="Times New Roman" w:hAnsi="Times New Roman" w:cs="Times New Roman"/>
                <w:sz w:val="24"/>
                <w:szCs w:val="24"/>
              </w:rPr>
              <w:t>)</w:t>
            </w:r>
          </w:p>
        </w:tc>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10 мин.</w:t>
            </w:r>
          </w:p>
        </w:tc>
      </w:tr>
      <w:tr w:rsidR="00716CE3" w:rsidRPr="008C07BD" w:rsidTr="00DC1AB7">
        <w:tc>
          <w:tcPr>
            <w:tcW w:w="0" w:type="auto"/>
          </w:tcPr>
          <w:p w:rsidR="00716CE3" w:rsidRPr="008C07BD" w:rsidRDefault="00716CE3" w:rsidP="00E21C49">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Ньюкомер (</w:t>
            </w:r>
            <w:r w:rsidR="00E21C49" w:rsidRPr="008C07BD">
              <w:rPr>
                <w:rFonts w:ascii="Times New Roman" w:hAnsi="Times New Roman" w:cs="Times New Roman"/>
                <w:sz w:val="24"/>
                <w:szCs w:val="24"/>
                <w:lang w:val="kk-KZ"/>
              </w:rPr>
              <w:t>жануар ұлпасы</w:t>
            </w:r>
            <w:r w:rsidRPr="008C07BD">
              <w:rPr>
                <w:rFonts w:ascii="Times New Roman" w:hAnsi="Times New Roman" w:cs="Times New Roman"/>
                <w:sz w:val="24"/>
                <w:szCs w:val="24"/>
              </w:rPr>
              <w:t>)</w:t>
            </w:r>
          </w:p>
        </w:tc>
        <w:tc>
          <w:tcPr>
            <w:tcW w:w="0" w:type="auto"/>
          </w:tcPr>
          <w:p w:rsidR="00716CE3" w:rsidRPr="008C07BD" w:rsidRDefault="00716CE3" w:rsidP="008C4CF0">
            <w:p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rPr>
              <w:t>20 мин.</w:t>
            </w:r>
          </w:p>
        </w:tc>
      </w:tr>
    </w:tbl>
    <w:p w:rsidR="00716CE3" w:rsidRPr="008C07BD" w:rsidRDefault="00716CE3" w:rsidP="008C4CF0">
      <w:pPr>
        <w:spacing w:after="0" w:line="240" w:lineRule="auto"/>
        <w:jc w:val="both"/>
        <w:rPr>
          <w:rFonts w:ascii="Times New Roman" w:hAnsi="Times New Roman" w:cs="Times New Roman"/>
          <w:sz w:val="24"/>
          <w:szCs w:val="24"/>
        </w:rPr>
      </w:pPr>
    </w:p>
    <w:p w:rsidR="00716CE3" w:rsidRPr="008C07BD" w:rsidRDefault="00716CE3" w:rsidP="008C4CF0">
      <w:pPr>
        <w:spacing w:after="0" w:line="240" w:lineRule="auto"/>
        <w:jc w:val="both"/>
        <w:rPr>
          <w:rFonts w:ascii="Times New Roman" w:hAnsi="Times New Roman" w:cs="Times New Roman"/>
          <w:b/>
          <w:sz w:val="24"/>
          <w:szCs w:val="24"/>
        </w:rPr>
      </w:pPr>
      <w:r w:rsidRPr="008C07BD">
        <w:rPr>
          <w:rFonts w:ascii="Times New Roman" w:hAnsi="Times New Roman" w:cs="Times New Roman"/>
          <w:b/>
          <w:sz w:val="24"/>
          <w:szCs w:val="24"/>
        </w:rPr>
        <w:t xml:space="preserve">2. </w:t>
      </w:r>
      <w:r w:rsidR="005A3933" w:rsidRPr="008C07BD">
        <w:rPr>
          <w:rFonts w:ascii="Times New Roman" w:hAnsi="Times New Roman" w:cs="Times New Roman"/>
          <w:b/>
          <w:sz w:val="24"/>
          <w:szCs w:val="24"/>
          <w:lang w:val="kk-KZ"/>
        </w:rPr>
        <w:t>БАО пайдалану арқылы ф</w:t>
      </w:r>
      <w:r w:rsidRPr="008C07BD">
        <w:rPr>
          <w:rFonts w:ascii="Times New Roman" w:hAnsi="Times New Roman" w:cs="Times New Roman"/>
          <w:b/>
          <w:sz w:val="24"/>
          <w:szCs w:val="24"/>
        </w:rPr>
        <w:t>луорохромир</w:t>
      </w:r>
      <w:r w:rsidR="005A3933" w:rsidRPr="008C07BD">
        <w:rPr>
          <w:rFonts w:ascii="Times New Roman" w:hAnsi="Times New Roman" w:cs="Times New Roman"/>
          <w:b/>
          <w:sz w:val="24"/>
          <w:szCs w:val="24"/>
          <w:lang w:val="kk-KZ"/>
        </w:rPr>
        <w:t>леу</w:t>
      </w:r>
    </w:p>
    <w:p w:rsidR="00716CE3" w:rsidRPr="008C07BD" w:rsidRDefault="00BC7CF6"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Бұл Фельген бойынша </w:t>
      </w:r>
      <w:r w:rsidR="00716CE3" w:rsidRPr="008C07BD">
        <w:rPr>
          <w:rFonts w:ascii="Times New Roman" w:hAnsi="Times New Roman" w:cs="Times New Roman"/>
          <w:sz w:val="24"/>
          <w:szCs w:val="24"/>
        </w:rPr>
        <w:t>модифицир</w:t>
      </w:r>
      <w:r w:rsidRPr="008C07BD">
        <w:rPr>
          <w:rFonts w:ascii="Times New Roman" w:hAnsi="Times New Roman" w:cs="Times New Roman"/>
          <w:sz w:val="24"/>
          <w:szCs w:val="24"/>
          <w:lang w:val="kk-KZ"/>
        </w:rPr>
        <w:t xml:space="preserve">ленген реакциясында, </w:t>
      </w:r>
      <w:r w:rsidR="00716CE3" w:rsidRPr="008C07BD">
        <w:rPr>
          <w:rFonts w:ascii="Times New Roman" w:hAnsi="Times New Roman" w:cs="Times New Roman"/>
          <w:sz w:val="24"/>
          <w:szCs w:val="24"/>
        </w:rPr>
        <w:t>парарозанилин</w:t>
      </w:r>
      <w:r w:rsidRPr="008C07BD">
        <w:rPr>
          <w:rFonts w:ascii="Times New Roman" w:hAnsi="Times New Roman" w:cs="Times New Roman"/>
          <w:sz w:val="24"/>
          <w:szCs w:val="24"/>
          <w:lang w:val="kk-KZ"/>
        </w:rPr>
        <w:t>нің орнына</w:t>
      </w:r>
      <w:r w:rsidR="00716CE3" w:rsidRPr="008C07BD">
        <w:rPr>
          <w:rFonts w:ascii="Times New Roman" w:hAnsi="Times New Roman" w:cs="Times New Roman"/>
          <w:sz w:val="24"/>
          <w:szCs w:val="24"/>
        </w:rPr>
        <w:t xml:space="preserve"> флуорохром БАО [бис-(4-аминофенил)-1,3,4-оксадиазол]</w:t>
      </w:r>
      <w:r w:rsidRPr="008C07BD">
        <w:rPr>
          <w:rFonts w:ascii="Times New Roman" w:hAnsi="Times New Roman" w:cs="Times New Roman"/>
          <w:sz w:val="24"/>
          <w:szCs w:val="24"/>
          <w:lang w:val="kk-KZ"/>
        </w:rPr>
        <w:t xml:space="preserve"> пайдаланылады</w:t>
      </w:r>
      <w:r w:rsidR="00716CE3" w:rsidRPr="008C07BD">
        <w:rPr>
          <w:rFonts w:ascii="Times New Roman" w:hAnsi="Times New Roman" w:cs="Times New Roman"/>
          <w:sz w:val="24"/>
          <w:szCs w:val="24"/>
        </w:rPr>
        <w:t xml:space="preserve">. Гидролиз </w:t>
      </w:r>
      <w:r w:rsidRPr="008C07BD">
        <w:rPr>
          <w:rFonts w:ascii="Times New Roman" w:hAnsi="Times New Roman" w:cs="Times New Roman"/>
          <w:sz w:val="24"/>
          <w:szCs w:val="24"/>
          <w:lang w:val="kk-KZ"/>
        </w:rPr>
        <w:t>процесін түрлі температурада және түрлі</w:t>
      </w:r>
      <w:r w:rsidR="00716CE3" w:rsidRPr="008C07BD">
        <w:rPr>
          <w:rFonts w:ascii="Times New Roman" w:hAnsi="Times New Roman" w:cs="Times New Roman"/>
          <w:sz w:val="24"/>
          <w:szCs w:val="24"/>
        </w:rPr>
        <w:t xml:space="preserve"> </w:t>
      </w:r>
      <w:proofErr w:type="gramStart"/>
      <w:r w:rsidRPr="008C07BD">
        <w:rPr>
          <w:rFonts w:ascii="Times New Roman" w:hAnsi="Times New Roman" w:cs="Times New Roman"/>
          <w:sz w:val="24"/>
          <w:szCs w:val="24"/>
        </w:rPr>
        <w:t>Н</w:t>
      </w:r>
      <w:proofErr w:type="gramEnd"/>
      <w:r w:rsidRPr="008C07BD">
        <w:rPr>
          <w:rFonts w:ascii="Times New Roman" w:hAnsi="Times New Roman" w:cs="Times New Roman"/>
          <w:sz w:val="24"/>
          <w:szCs w:val="24"/>
          <w:lang w:val="en-US"/>
        </w:rPr>
        <w:t>Cl</w:t>
      </w:r>
      <w:r w:rsidRPr="008C07BD">
        <w:rPr>
          <w:rFonts w:ascii="Times New Roman" w:hAnsi="Times New Roman" w:cs="Times New Roman"/>
          <w:sz w:val="24"/>
          <w:szCs w:val="24"/>
          <w:lang w:val="kk-KZ"/>
        </w:rPr>
        <w:t xml:space="preserve"> концентрациясында жүргізуге болады. Клетка ядросы мен цитоплазмасының арасындағы жоғары контрасты жетістіктер мен сапалы зерттеу үшін,  </w:t>
      </w:r>
      <w:r w:rsidR="001D44C4" w:rsidRPr="008C07BD">
        <w:rPr>
          <w:rFonts w:ascii="Times New Roman" w:hAnsi="Times New Roman" w:cs="Times New Roman"/>
          <w:sz w:val="24"/>
          <w:szCs w:val="24"/>
          <w:lang w:val="kk-KZ"/>
        </w:rPr>
        <w:t>1 н. НCl  +60</w:t>
      </w:r>
      <w:r w:rsidR="001D44C4" w:rsidRPr="008C07BD">
        <w:rPr>
          <w:rFonts w:ascii="Times New Roman" w:hAnsi="Times New Roman" w:cs="Times New Roman"/>
          <w:sz w:val="24"/>
          <w:szCs w:val="24"/>
          <w:vertAlign w:val="superscript"/>
          <w:lang w:val="kk-KZ"/>
        </w:rPr>
        <w:t>о</w:t>
      </w:r>
      <w:r w:rsidR="001D44C4" w:rsidRPr="008C07BD">
        <w:rPr>
          <w:rFonts w:ascii="Times New Roman" w:hAnsi="Times New Roman" w:cs="Times New Roman"/>
          <w:sz w:val="24"/>
          <w:szCs w:val="24"/>
          <w:lang w:val="kk-KZ"/>
        </w:rPr>
        <w:t xml:space="preserve">С температурадағы гидролиз көмегі арқылы қолдануға болады.  Флуорохромирлеу  үшін БАО орнына концентрациясы  0,2% тік аурамин О пайдаланылады.  </w:t>
      </w:r>
    </w:p>
    <w:p w:rsidR="00716CE3" w:rsidRPr="008C07BD" w:rsidRDefault="00716CE3"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3. </w:t>
      </w:r>
      <w:r w:rsidR="009D1B79" w:rsidRPr="008C07BD">
        <w:rPr>
          <w:rFonts w:ascii="Times New Roman" w:hAnsi="Times New Roman" w:cs="Times New Roman"/>
          <w:b/>
          <w:sz w:val="24"/>
          <w:szCs w:val="24"/>
          <w:lang w:val="kk-KZ"/>
        </w:rPr>
        <w:t>Фельген р</w:t>
      </w:r>
      <w:r w:rsidRPr="008C07BD">
        <w:rPr>
          <w:rFonts w:ascii="Times New Roman" w:hAnsi="Times New Roman" w:cs="Times New Roman"/>
          <w:b/>
          <w:sz w:val="24"/>
          <w:szCs w:val="24"/>
          <w:lang w:val="kk-KZ"/>
        </w:rPr>
        <w:t>еакция</w:t>
      </w:r>
      <w:r w:rsidR="009D1B79" w:rsidRPr="008C07BD">
        <w:rPr>
          <w:rFonts w:ascii="Times New Roman" w:hAnsi="Times New Roman" w:cs="Times New Roman"/>
          <w:b/>
          <w:sz w:val="24"/>
          <w:szCs w:val="24"/>
          <w:lang w:val="kk-KZ"/>
        </w:rPr>
        <w:t>сы</w:t>
      </w:r>
      <w:r w:rsidRPr="008C07BD">
        <w:rPr>
          <w:rFonts w:ascii="Times New Roman" w:hAnsi="Times New Roman" w:cs="Times New Roman"/>
          <w:b/>
          <w:sz w:val="24"/>
          <w:szCs w:val="24"/>
          <w:lang w:val="kk-KZ"/>
        </w:rPr>
        <w:t xml:space="preserve">– </w:t>
      </w:r>
      <w:proofErr w:type="gramStart"/>
      <w:r w:rsidR="009D1B79" w:rsidRPr="008C07BD">
        <w:rPr>
          <w:rFonts w:ascii="Times New Roman" w:hAnsi="Times New Roman" w:cs="Times New Roman"/>
          <w:b/>
          <w:sz w:val="24"/>
          <w:szCs w:val="24"/>
          <w:lang w:val="kk-KZ"/>
        </w:rPr>
        <w:t>кү</w:t>
      </w:r>
      <w:proofErr w:type="gramEnd"/>
      <w:r w:rsidR="009D1B79" w:rsidRPr="008C07BD">
        <w:rPr>
          <w:rFonts w:ascii="Times New Roman" w:hAnsi="Times New Roman" w:cs="Times New Roman"/>
          <w:b/>
          <w:sz w:val="24"/>
          <w:szCs w:val="24"/>
          <w:lang w:val="kk-KZ"/>
        </w:rPr>
        <w:t>міс</w:t>
      </w:r>
      <w:r w:rsidRPr="008C07BD">
        <w:rPr>
          <w:rFonts w:ascii="Times New Roman" w:hAnsi="Times New Roman" w:cs="Times New Roman"/>
          <w:b/>
          <w:sz w:val="24"/>
          <w:szCs w:val="24"/>
          <w:lang w:val="kk-KZ"/>
        </w:rPr>
        <w:t xml:space="preserve"> – метенамин.</w:t>
      </w:r>
    </w:p>
    <w:p w:rsidR="00716CE3" w:rsidRPr="008C07BD" w:rsidRDefault="00C07B51" w:rsidP="008C4CF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Гидролизден кейін 1М лимон қышқылында гидролиз уақтысында,  кесіндіде метанамин-күміс ерітіндісінде  анық қара түспен боялған ДНҚ  дамиды. Жақсы нәтиже әдеттегі тұз қышқылды гидролизде +60</w:t>
      </w:r>
      <w:r w:rsidRPr="008C07BD">
        <w:rPr>
          <w:rFonts w:ascii="Times New Roman" w:hAnsi="Times New Roman" w:cs="Times New Roman"/>
          <w:sz w:val="24"/>
          <w:szCs w:val="24"/>
          <w:vertAlign w:val="superscript"/>
          <w:lang w:val="kk-KZ"/>
        </w:rPr>
        <w:t>о</w:t>
      </w:r>
      <w:r w:rsidRPr="008C07BD">
        <w:rPr>
          <w:rFonts w:ascii="Times New Roman" w:hAnsi="Times New Roman" w:cs="Times New Roman"/>
          <w:sz w:val="24"/>
          <w:szCs w:val="24"/>
          <w:lang w:val="kk-KZ"/>
        </w:rPr>
        <w:t>С та болады</w:t>
      </w:r>
      <w:r w:rsidR="00716CE3" w:rsidRPr="008C07BD">
        <w:rPr>
          <w:rFonts w:ascii="Times New Roman" w:hAnsi="Times New Roman" w:cs="Times New Roman"/>
          <w:sz w:val="24"/>
          <w:szCs w:val="24"/>
          <w:lang w:val="kk-KZ"/>
        </w:rPr>
        <w:t xml:space="preserve"> </w:t>
      </w:r>
    </w:p>
    <w:p w:rsidR="00716CE3" w:rsidRPr="008C07BD" w:rsidRDefault="00716CE3" w:rsidP="008C4CF0">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 xml:space="preserve">4. </w:t>
      </w:r>
      <w:r w:rsidR="00C07B51" w:rsidRPr="008C07BD">
        <w:rPr>
          <w:rFonts w:ascii="Times New Roman" w:hAnsi="Times New Roman" w:cs="Times New Roman"/>
          <w:b/>
          <w:sz w:val="24"/>
          <w:szCs w:val="24"/>
          <w:lang w:val="kk-KZ"/>
        </w:rPr>
        <w:t>Турчини әдісі.</w:t>
      </w:r>
    </w:p>
    <w:p w:rsidR="00716CE3" w:rsidRPr="008C07BD" w:rsidRDefault="00EA60FA" w:rsidP="008C4CF0">
      <w:pPr>
        <w:spacing w:after="0" w:line="240" w:lineRule="auto"/>
        <w:ind w:firstLine="72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Бұл әдісте  жұмсақ немесе әлсіз гидролизден кейін 1н. HCl</w:t>
      </w:r>
      <w:r w:rsidR="005758E6" w:rsidRPr="008C07BD">
        <w:rPr>
          <w:rFonts w:ascii="Times New Roman" w:hAnsi="Times New Roman" w:cs="Times New Roman"/>
          <w:sz w:val="24"/>
          <w:szCs w:val="24"/>
          <w:lang w:val="kk-KZ"/>
        </w:rPr>
        <w:t xml:space="preserve"> арқылы</w:t>
      </w:r>
      <w:r w:rsidR="00716CE3" w:rsidRPr="008C07BD">
        <w:rPr>
          <w:rFonts w:ascii="Times New Roman" w:hAnsi="Times New Roman" w:cs="Times New Roman"/>
          <w:sz w:val="24"/>
          <w:szCs w:val="24"/>
          <w:lang w:val="kk-KZ"/>
        </w:rPr>
        <w:t xml:space="preserve"> </w:t>
      </w:r>
      <w:r w:rsidR="005758E6" w:rsidRPr="008C07BD">
        <w:rPr>
          <w:rFonts w:ascii="Times New Roman" w:hAnsi="Times New Roman" w:cs="Times New Roman"/>
          <w:sz w:val="24"/>
          <w:szCs w:val="24"/>
          <w:lang w:val="kk-KZ"/>
        </w:rPr>
        <w:t xml:space="preserve">метилтриоксифлуореномен жүреді. Осыған қарамастан, ніклейн қышқылдарының көмірсулы компоненттері флуреононамен әсер ету арқылы боялған (ДНҚ – күлгін, РНҚ – сары қызғылт  байланыстар түзеді. </w:t>
      </w:r>
      <w:r w:rsidR="00716CE3" w:rsidRPr="008C07BD">
        <w:rPr>
          <w:rFonts w:ascii="Times New Roman" w:hAnsi="Times New Roman" w:cs="Times New Roman"/>
          <w:sz w:val="24"/>
          <w:szCs w:val="24"/>
          <w:lang w:val="kk-KZ"/>
        </w:rPr>
        <w:t xml:space="preserve"> </w:t>
      </w:r>
    </w:p>
    <w:p w:rsidR="006A780D" w:rsidRPr="008C07BD" w:rsidRDefault="006A780D" w:rsidP="006A780D">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Фосфор қышқылын бөліп алу реакциясы</w:t>
      </w:r>
    </w:p>
    <w:p w:rsidR="00716CE3" w:rsidRPr="008C07BD" w:rsidRDefault="006A780D" w:rsidP="006A780D">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b/>
          <w:sz w:val="24"/>
          <w:szCs w:val="24"/>
          <w:lang w:val="kk-KZ"/>
        </w:rPr>
        <w:t xml:space="preserve">1. Қышқылды гидролиз арқылы фосфор қышқылын гистохимиялық бөліп алу. </w:t>
      </w:r>
      <w:r w:rsidRPr="008C07BD">
        <w:rPr>
          <w:rFonts w:ascii="Times New Roman" w:hAnsi="Times New Roman" w:cs="Times New Roman"/>
          <w:sz w:val="24"/>
          <w:szCs w:val="24"/>
          <w:lang w:val="kk-KZ"/>
        </w:rPr>
        <w:t>Бұл Фосфатиты  ДНҚ топтарын, молибдат аммониясы бар қышқылдық гидролиз көмегі арқылы бөліп алуға негізделген әдіс.</w:t>
      </w:r>
      <w:r w:rsidRPr="008C07BD">
        <w:rPr>
          <w:rFonts w:ascii="Times New Roman" w:hAnsi="Times New Roman" w:cs="Times New Roman"/>
          <w:b/>
          <w:sz w:val="24"/>
          <w:szCs w:val="24"/>
          <w:lang w:val="kk-KZ"/>
        </w:rPr>
        <w:t xml:space="preserve">  </w:t>
      </w:r>
      <w:r w:rsidR="00C978F5" w:rsidRPr="008C07BD">
        <w:rPr>
          <w:rFonts w:ascii="Times New Roman" w:hAnsi="Times New Roman" w:cs="Times New Roman"/>
          <w:sz w:val="24"/>
          <w:szCs w:val="24"/>
          <w:lang w:val="kk-KZ"/>
        </w:rPr>
        <w:t>Фосфомолибдат аммониінің</w:t>
      </w:r>
      <w:r w:rsidR="00C978F5" w:rsidRPr="008C07BD">
        <w:rPr>
          <w:rFonts w:ascii="Times New Roman" w:hAnsi="Times New Roman" w:cs="Times New Roman"/>
          <w:b/>
          <w:sz w:val="24"/>
          <w:szCs w:val="24"/>
          <w:lang w:val="kk-KZ"/>
        </w:rPr>
        <w:t xml:space="preserve"> </w:t>
      </w:r>
      <w:r w:rsidR="008A13BF" w:rsidRPr="008C07BD">
        <w:rPr>
          <w:rFonts w:ascii="Times New Roman" w:hAnsi="Times New Roman" w:cs="Times New Roman"/>
          <w:b/>
          <w:sz w:val="24"/>
          <w:szCs w:val="24"/>
          <w:lang w:val="kk-KZ"/>
        </w:rPr>
        <w:t xml:space="preserve"> </w:t>
      </w:r>
      <w:r w:rsidR="008A13BF" w:rsidRPr="008C07BD">
        <w:rPr>
          <w:rFonts w:ascii="Times New Roman" w:hAnsi="Times New Roman" w:cs="Times New Roman"/>
          <w:sz w:val="24"/>
          <w:szCs w:val="24"/>
          <w:lang w:val="kk-KZ"/>
        </w:rPr>
        <w:t xml:space="preserve">тұнбасы реакцияның екінші этапында </w:t>
      </w:r>
      <w:r w:rsidR="001B01BC" w:rsidRPr="008C07BD">
        <w:rPr>
          <w:rFonts w:ascii="Times New Roman" w:hAnsi="Times New Roman" w:cs="Times New Roman"/>
          <w:sz w:val="24"/>
          <w:szCs w:val="24"/>
          <w:lang w:val="kk-KZ"/>
        </w:rPr>
        <w:t>бензидиннен молибден көгіне дейін қалпына келеді.</w:t>
      </w:r>
      <w:r w:rsidR="001B01BC" w:rsidRPr="008C07BD">
        <w:rPr>
          <w:rFonts w:ascii="Times New Roman" w:hAnsi="Times New Roman" w:cs="Times New Roman"/>
          <w:b/>
          <w:sz w:val="24"/>
          <w:szCs w:val="24"/>
          <w:lang w:val="kk-KZ"/>
        </w:rPr>
        <w:t xml:space="preserve"> </w:t>
      </w:r>
      <w:r w:rsidR="004E726C" w:rsidRPr="008C07BD">
        <w:rPr>
          <w:rFonts w:ascii="Times New Roman" w:hAnsi="Times New Roman" w:cs="Times New Roman"/>
          <w:sz w:val="24"/>
          <w:szCs w:val="24"/>
          <w:lang w:val="kk-KZ"/>
        </w:rPr>
        <w:t xml:space="preserve">Реакция нәтижесіндегі дамитын диффузды көк бояу  анық локализация қалыптастыруға мүмкіндік бермейді. </w:t>
      </w:r>
    </w:p>
    <w:p w:rsidR="00716CE3" w:rsidRPr="008C07BD" w:rsidRDefault="00716CE3" w:rsidP="008C4CF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b/>
          <w:sz w:val="24"/>
          <w:szCs w:val="24"/>
          <w:lang w:val="kk-KZ"/>
        </w:rPr>
        <w:t xml:space="preserve">2. </w:t>
      </w:r>
      <w:r w:rsidR="00183C6E" w:rsidRPr="008C07BD">
        <w:rPr>
          <w:rFonts w:ascii="Times New Roman" w:hAnsi="Times New Roman" w:cs="Times New Roman"/>
          <w:b/>
          <w:sz w:val="24"/>
          <w:szCs w:val="24"/>
          <w:lang w:val="kk-KZ"/>
        </w:rPr>
        <w:t>Негізгі бояуыштармен фосфор қышқылын бөліп алу.</w:t>
      </w:r>
      <w:r w:rsidRPr="008C07BD">
        <w:rPr>
          <w:rFonts w:ascii="Times New Roman" w:hAnsi="Times New Roman" w:cs="Times New Roman"/>
          <w:sz w:val="24"/>
          <w:szCs w:val="24"/>
          <w:lang w:val="kk-KZ"/>
        </w:rPr>
        <w:tab/>
      </w:r>
      <w:r w:rsidR="00183C6E" w:rsidRPr="008C07BD">
        <w:rPr>
          <w:rFonts w:ascii="Times New Roman" w:hAnsi="Times New Roman" w:cs="Times New Roman"/>
          <w:sz w:val="24"/>
          <w:szCs w:val="24"/>
          <w:lang w:val="kk-KZ"/>
        </w:rPr>
        <w:t xml:space="preserve">Негізгі бояуыштар  кері зақымдалған фосфатты топтармен бір немесе бірнеше тандаулы түстер береді.  </w:t>
      </w:r>
      <w:r w:rsidR="0052228D" w:rsidRPr="008C07BD">
        <w:rPr>
          <w:rFonts w:ascii="Times New Roman" w:hAnsi="Times New Roman" w:cs="Times New Roman"/>
          <w:sz w:val="24"/>
          <w:szCs w:val="24"/>
          <w:lang w:val="kk-KZ"/>
        </w:rPr>
        <w:t xml:space="preserve">Соған қарамастан, нуклейн қышқылдарын бояу әдістерінің біреуі де  абсолютті мамандалған </w:t>
      </w:r>
      <w:r w:rsidR="0052228D" w:rsidRPr="008C07BD">
        <w:rPr>
          <w:rFonts w:ascii="Times New Roman" w:hAnsi="Times New Roman" w:cs="Times New Roman"/>
          <w:sz w:val="24"/>
          <w:szCs w:val="24"/>
          <w:lang w:val="kk-KZ"/>
        </w:rPr>
        <w:lastRenderedPageBreak/>
        <w:t>болып саналмайды, сол себептен  бөлінетін қышқылдық топтар нуклейн қышқылына жататындығын анықтайтын бақылау реакцияларын жүргізу керек</w:t>
      </w:r>
    </w:p>
    <w:p w:rsidR="00E26990" w:rsidRPr="008C07BD" w:rsidRDefault="00E26990" w:rsidP="00E26990">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b/>
          <w:sz w:val="24"/>
          <w:szCs w:val="24"/>
          <w:lang w:val="kk-KZ"/>
        </w:rPr>
        <w:t xml:space="preserve">1.Тиазиндік бояуыштармен бояу. </w:t>
      </w:r>
    </w:p>
    <w:p w:rsidR="00716CE3" w:rsidRPr="008C07BD" w:rsidRDefault="00273D68" w:rsidP="00E26990">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Бұл топтың бояуыштарына метилен көгін ұсынуға болады. Ол тезерігіш бояуыш құрамында азур мен метилен күлгін қоспасы болуы мүмкін. Забуференді ерітіндіде метилен көгімен бояу жақсы нәтижелер береді. Бірақ рН  3 тен 5-ке дейін тек нуклейн қышқылдары емес, сонымен қатар  қышқыл мукополисахараидтерде боялады.  Оларды Нуклеазамен бақылау тәжірибелерінің көмегімен  бөліп алуға болады.  </w:t>
      </w:r>
    </w:p>
    <w:p w:rsidR="00CD0C8D" w:rsidRPr="008C07BD" w:rsidRDefault="00200826" w:rsidP="00365B5F">
      <w:pPr>
        <w:spacing w:after="0" w:line="240" w:lineRule="auto"/>
        <w:ind w:firstLine="708"/>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Метилен көгінен басқа, pH 4,0-6,0 кезіндегі РНҚ байланысатын толуидинді көгі пайдаланылады. </w:t>
      </w:r>
      <w:r w:rsidR="00CD0C8D" w:rsidRPr="008C07BD">
        <w:rPr>
          <w:rFonts w:ascii="Times New Roman" w:hAnsi="Times New Roman" w:cs="Times New Roman"/>
          <w:sz w:val="24"/>
          <w:szCs w:val="24"/>
          <w:lang w:val="kk-KZ"/>
        </w:rPr>
        <w:t xml:space="preserve">Акролеин және толуидинді көгін қолдану арқылы, Федер және Вольфа әдісінің көмегімен, түрлі екі топтың нуклейн қышқылдарын бояуды (ДНҚ – күнгірт-көк, РНҚ – ашық-қызыл түсті) алуға болады.   </w:t>
      </w:r>
      <w:r w:rsidR="00716CE3" w:rsidRPr="008C07BD">
        <w:rPr>
          <w:rFonts w:ascii="Times New Roman" w:hAnsi="Times New Roman" w:cs="Times New Roman"/>
          <w:sz w:val="24"/>
          <w:szCs w:val="24"/>
          <w:lang w:val="kk-KZ"/>
        </w:rPr>
        <w:t>Крезил</w:t>
      </w:r>
      <w:r w:rsidR="00CD0C8D" w:rsidRPr="008C07BD">
        <w:rPr>
          <w:rFonts w:ascii="Times New Roman" w:hAnsi="Times New Roman" w:cs="Times New Roman"/>
          <w:sz w:val="24"/>
          <w:szCs w:val="24"/>
          <w:lang w:val="kk-KZ"/>
        </w:rPr>
        <w:t xml:space="preserve">ьді күлгін РНҚ мен бірге pH 4.2 кезде әсер етеді, сондықтан РНҚ-ң цитофтометриялық санын анықтау кезінде ғана қолданылады. </w:t>
      </w:r>
      <w:r w:rsidR="00716CE3" w:rsidRPr="008C07BD">
        <w:rPr>
          <w:rFonts w:ascii="Times New Roman" w:hAnsi="Times New Roman" w:cs="Times New Roman"/>
          <w:sz w:val="24"/>
          <w:szCs w:val="24"/>
          <w:lang w:val="kk-KZ"/>
        </w:rPr>
        <w:t xml:space="preserve"> </w:t>
      </w:r>
    </w:p>
    <w:p w:rsidR="00716CE3" w:rsidRPr="008C07BD" w:rsidRDefault="00CD0C8D" w:rsidP="00CD0C8D">
      <w:pPr>
        <w:spacing w:after="0" w:line="240" w:lineRule="auto"/>
        <w:jc w:val="both"/>
        <w:rPr>
          <w:rFonts w:ascii="Times New Roman" w:hAnsi="Times New Roman" w:cs="Times New Roman"/>
          <w:b/>
          <w:sz w:val="24"/>
          <w:szCs w:val="24"/>
        </w:rPr>
      </w:pPr>
      <w:r w:rsidRPr="008C07BD">
        <w:rPr>
          <w:rFonts w:ascii="Times New Roman" w:hAnsi="Times New Roman" w:cs="Times New Roman"/>
          <w:b/>
          <w:sz w:val="24"/>
          <w:szCs w:val="24"/>
          <w:lang w:val="kk-KZ"/>
        </w:rPr>
        <w:t>2.</w:t>
      </w:r>
      <w:r w:rsidR="005E3AA5" w:rsidRPr="008C07BD">
        <w:rPr>
          <w:rFonts w:ascii="Times New Roman" w:hAnsi="Times New Roman" w:cs="Times New Roman"/>
          <w:b/>
          <w:sz w:val="24"/>
          <w:szCs w:val="24"/>
          <w:lang w:val="kk-KZ"/>
        </w:rPr>
        <w:t>Хромдық квасца-галоцианин комплексімен бояу</w:t>
      </w:r>
    </w:p>
    <w:p w:rsidR="00B61E93" w:rsidRPr="008C07BD" w:rsidRDefault="00303C3E" w:rsidP="008C4CF0">
      <w:pPr>
        <w:spacing w:after="0" w:line="240" w:lineRule="auto"/>
        <w:ind w:firstLine="72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 xml:space="preserve">Бұл қарапайым әдістің нәтижесінде екі нуклейн қышқылы да күнгірт-көк түске боялады. </w:t>
      </w:r>
      <w:r w:rsidR="0015568C" w:rsidRPr="008C07BD">
        <w:rPr>
          <w:rFonts w:ascii="Times New Roman" w:hAnsi="Times New Roman" w:cs="Times New Roman"/>
          <w:sz w:val="24"/>
          <w:szCs w:val="24"/>
          <w:lang w:val="kk-KZ"/>
        </w:rPr>
        <w:t xml:space="preserve">Бояудың ерекшелігі рН ертіндісінің бояуышына байланысты.  </w:t>
      </w:r>
      <w:r w:rsidR="00716CE3" w:rsidRPr="008C07BD">
        <w:rPr>
          <w:rFonts w:ascii="Times New Roman" w:hAnsi="Times New Roman" w:cs="Times New Roman"/>
          <w:sz w:val="24"/>
          <w:szCs w:val="24"/>
          <w:lang w:val="kk-KZ"/>
        </w:rPr>
        <w:t>При значениях рН</w:t>
      </w:r>
      <w:r w:rsidR="0015568C" w:rsidRPr="008C07BD">
        <w:rPr>
          <w:rFonts w:ascii="Times New Roman" w:hAnsi="Times New Roman" w:cs="Times New Roman"/>
          <w:sz w:val="24"/>
          <w:szCs w:val="24"/>
          <w:lang w:val="kk-KZ"/>
        </w:rPr>
        <w:t xml:space="preserve"> деңгейі 1,5 тен 1,7 ге дейінгі  ол нулейн қышқылдарымен салыстырғанда біршама жоғары. </w:t>
      </w:r>
      <w:r w:rsidR="00716CE3" w:rsidRPr="008C07BD">
        <w:rPr>
          <w:rFonts w:ascii="Times New Roman" w:hAnsi="Times New Roman" w:cs="Times New Roman"/>
          <w:sz w:val="24"/>
          <w:szCs w:val="24"/>
          <w:lang w:val="kk-KZ"/>
        </w:rPr>
        <w:t xml:space="preserve"> </w:t>
      </w:r>
      <w:r w:rsidR="0015568C" w:rsidRPr="008C07BD">
        <w:rPr>
          <w:rFonts w:ascii="Times New Roman" w:hAnsi="Times New Roman" w:cs="Times New Roman"/>
          <w:sz w:val="24"/>
          <w:szCs w:val="24"/>
          <w:lang w:val="kk-KZ"/>
        </w:rPr>
        <w:t>Сулы ерітіндідегі г</w:t>
      </w:r>
      <w:r w:rsidR="00716CE3" w:rsidRPr="008C07BD">
        <w:rPr>
          <w:rFonts w:ascii="Times New Roman" w:hAnsi="Times New Roman" w:cs="Times New Roman"/>
          <w:sz w:val="24"/>
          <w:szCs w:val="24"/>
          <w:lang w:val="kk-KZ"/>
        </w:rPr>
        <w:t>аллоцианин</w:t>
      </w:r>
      <w:r w:rsidR="0015568C" w:rsidRPr="008C07BD">
        <w:rPr>
          <w:rFonts w:ascii="Times New Roman" w:hAnsi="Times New Roman" w:cs="Times New Roman"/>
          <w:sz w:val="24"/>
          <w:szCs w:val="24"/>
          <w:lang w:val="kk-KZ"/>
        </w:rPr>
        <w:t xml:space="preserve"> катион түрінде болады. </w:t>
      </w:r>
      <w:r w:rsidR="00716CE3" w:rsidRPr="008C07BD">
        <w:rPr>
          <w:rFonts w:ascii="Times New Roman" w:hAnsi="Times New Roman" w:cs="Times New Roman"/>
          <w:sz w:val="24"/>
          <w:szCs w:val="24"/>
          <w:lang w:val="kk-KZ"/>
        </w:rPr>
        <w:t xml:space="preserve"> </w:t>
      </w:r>
      <w:r w:rsidR="0015568C" w:rsidRPr="008C07BD">
        <w:rPr>
          <w:rFonts w:ascii="Times New Roman" w:hAnsi="Times New Roman" w:cs="Times New Roman"/>
          <w:sz w:val="24"/>
          <w:szCs w:val="24"/>
          <w:lang w:val="kk-KZ"/>
        </w:rPr>
        <w:t xml:space="preserve">Хромдық квасца-галлоцин комплексімен бояу жаңа боялатын заттардың пайда болуына әкеледі. </w:t>
      </w:r>
      <w:r w:rsidR="000B14C7" w:rsidRPr="008C07BD">
        <w:rPr>
          <w:rFonts w:ascii="Times New Roman" w:hAnsi="Times New Roman" w:cs="Times New Roman"/>
          <w:sz w:val="24"/>
          <w:szCs w:val="24"/>
          <w:lang w:val="kk-KZ"/>
        </w:rPr>
        <w:t xml:space="preserve">Хромдық квасца-галлоцин комплексімен  нуклейн қышқылдарының байланысы негізінен хромға  тәуелді.   </w:t>
      </w:r>
      <w:r w:rsidR="00CC730C" w:rsidRPr="008C07BD">
        <w:rPr>
          <w:rFonts w:ascii="Times New Roman" w:hAnsi="Times New Roman" w:cs="Times New Roman"/>
          <w:sz w:val="24"/>
          <w:szCs w:val="24"/>
          <w:lang w:val="kk-KZ"/>
        </w:rPr>
        <w:t xml:space="preserve">Нуклейн қышқылдарымен катион бояуыштарының қарым-қатынасы нуклейн қышқылдарының әрбір фосфатты тобы бояуыштың бір молекуласымен байланысады. </w:t>
      </w:r>
      <w:r w:rsidR="00B61E93" w:rsidRPr="008C07BD">
        <w:rPr>
          <w:rFonts w:ascii="Times New Roman" w:hAnsi="Times New Roman" w:cs="Times New Roman"/>
          <w:sz w:val="24"/>
          <w:szCs w:val="24"/>
          <w:lang w:val="kk-KZ"/>
        </w:rPr>
        <w:t xml:space="preserve">Хромдық квасца-галлоцин комплексі нуклейн қышқылдарымен байланысуы өте берік, мықты. Бұл әдіс сандық цитофотометрияны анықтау үшін пайдаланылады, сонымен қатар  стехиометриялық қарым-қатынастағы субстратпен байланысады. </w:t>
      </w:r>
    </w:p>
    <w:p w:rsidR="00716CE3" w:rsidRPr="008C07BD" w:rsidRDefault="00B61E93" w:rsidP="00B61E93">
      <w:pPr>
        <w:spacing w:after="0" w:line="240" w:lineRule="auto"/>
        <w:jc w:val="both"/>
        <w:rPr>
          <w:rFonts w:ascii="Times New Roman" w:hAnsi="Times New Roman" w:cs="Times New Roman"/>
          <w:b/>
          <w:sz w:val="24"/>
          <w:szCs w:val="24"/>
          <w:lang w:val="kk-KZ"/>
        </w:rPr>
      </w:pPr>
      <w:r w:rsidRPr="008C07BD">
        <w:rPr>
          <w:rFonts w:ascii="Times New Roman" w:hAnsi="Times New Roman" w:cs="Times New Roman"/>
          <w:b/>
          <w:sz w:val="24"/>
          <w:szCs w:val="24"/>
          <w:lang w:val="kk-KZ"/>
        </w:rPr>
        <w:t>3.</w:t>
      </w:r>
      <w:r w:rsidR="00A11B3F" w:rsidRPr="008C07BD">
        <w:rPr>
          <w:rFonts w:ascii="Times New Roman" w:hAnsi="Times New Roman" w:cs="Times New Roman"/>
          <w:b/>
          <w:sz w:val="24"/>
          <w:szCs w:val="24"/>
          <w:lang w:val="kk-KZ"/>
        </w:rPr>
        <w:t>Тандаулы  ДНҚ және РНҚ</w:t>
      </w:r>
      <w:r w:rsidR="00305F2C" w:rsidRPr="008C07BD">
        <w:rPr>
          <w:rFonts w:ascii="Times New Roman" w:hAnsi="Times New Roman" w:cs="Times New Roman"/>
          <w:b/>
          <w:sz w:val="24"/>
          <w:szCs w:val="24"/>
          <w:lang w:val="kk-KZ"/>
        </w:rPr>
        <w:t xml:space="preserve"> </w:t>
      </w:r>
      <w:r w:rsidR="00A11B3F" w:rsidRPr="008C07BD">
        <w:rPr>
          <w:rFonts w:ascii="Times New Roman" w:hAnsi="Times New Roman" w:cs="Times New Roman"/>
          <w:b/>
          <w:sz w:val="24"/>
          <w:szCs w:val="24"/>
          <w:lang w:val="kk-KZ"/>
        </w:rPr>
        <w:t xml:space="preserve">бөліп алу үшін  метилді жасыл-пиронинмен бояу. </w:t>
      </w:r>
    </w:p>
    <w:p w:rsidR="00716CE3" w:rsidRPr="008C07BD" w:rsidRDefault="00305F2C" w:rsidP="008C4CF0">
      <w:pPr>
        <w:spacing w:after="0" w:line="240" w:lineRule="auto"/>
        <w:ind w:firstLine="720"/>
        <w:jc w:val="both"/>
        <w:rPr>
          <w:rFonts w:ascii="Times New Roman" w:hAnsi="Times New Roman" w:cs="Times New Roman"/>
          <w:sz w:val="24"/>
          <w:szCs w:val="24"/>
          <w:lang w:val="kk-KZ"/>
        </w:rPr>
      </w:pPr>
      <w:r w:rsidRPr="008C07BD">
        <w:rPr>
          <w:rFonts w:ascii="Times New Roman" w:hAnsi="Times New Roman" w:cs="Times New Roman"/>
          <w:sz w:val="24"/>
          <w:szCs w:val="24"/>
          <w:lang w:val="kk-KZ"/>
        </w:rPr>
        <w:t>Бұл әдісте  бір кесіндіде, бір уақытта ДНҚ- да , РНҚ да  бөлініп алынады. Айтылған әдісте, бояуыштармен бояу кезінде, нуклейн қышқылдарымен бояуыштардың электростатистикалық қарым-қатынасымен емес, түрлі деңгейдегі екі нуклейн қышқылдарының полимеризациясымен түсіндіріледі. ДНҚ-ның молекуласы көлемі бойынша көбінесе метилдік жасылмен байланысады, сонда РНҚ</w:t>
      </w:r>
      <w:r w:rsidR="00257312" w:rsidRPr="008C07BD">
        <w:rPr>
          <w:rFonts w:ascii="Times New Roman" w:hAnsi="Times New Roman" w:cs="Times New Roman"/>
          <w:sz w:val="24"/>
          <w:szCs w:val="24"/>
          <w:lang w:val="kk-KZ"/>
        </w:rPr>
        <w:t xml:space="preserve">-ның полимеризацияланған молекуласы пирониларды жинап алады. </w:t>
      </w:r>
      <w:r w:rsidRPr="008C07BD">
        <w:rPr>
          <w:rFonts w:ascii="Times New Roman" w:hAnsi="Times New Roman" w:cs="Times New Roman"/>
          <w:sz w:val="24"/>
          <w:szCs w:val="24"/>
          <w:lang w:val="kk-KZ"/>
        </w:rPr>
        <w:t xml:space="preserve"> </w:t>
      </w:r>
      <w:r w:rsidR="001E75AB" w:rsidRPr="008C07BD">
        <w:rPr>
          <w:rFonts w:ascii="Times New Roman" w:hAnsi="Times New Roman" w:cs="Times New Roman"/>
          <w:sz w:val="24"/>
          <w:szCs w:val="24"/>
          <w:lang w:val="kk-KZ"/>
        </w:rPr>
        <w:t xml:space="preserve">Осындай нақты анықталған мүмкіншіліктерден соң, деполимеризациядан  кейін ДНҚ пиронинмен боялады. </w:t>
      </w:r>
    </w:p>
    <w:p w:rsidR="00527363" w:rsidRPr="008C07BD" w:rsidRDefault="00E06192" w:rsidP="00527363">
      <w:pPr>
        <w:spacing w:after="0" w:line="240" w:lineRule="auto"/>
        <w:jc w:val="both"/>
        <w:rPr>
          <w:rFonts w:ascii="Times New Roman" w:hAnsi="Times New Roman" w:cs="Times New Roman"/>
          <w:sz w:val="24"/>
          <w:szCs w:val="24"/>
          <w:lang w:val="kk-KZ"/>
        </w:rPr>
      </w:pPr>
      <w:r w:rsidRPr="008C07BD">
        <w:rPr>
          <w:rFonts w:ascii="Times New Roman" w:hAnsi="Times New Roman" w:cs="Times New Roman"/>
          <w:b/>
          <w:sz w:val="24"/>
          <w:szCs w:val="24"/>
          <w:lang w:val="kk-KZ"/>
        </w:rPr>
        <w:t>Химиялық экстракция және арнайы мамандалған ферменттердің көмегі арқылы нуклейн қышқылдарын бөліп алу.</w:t>
      </w:r>
      <w:r w:rsidR="00716CE3" w:rsidRPr="008C07BD">
        <w:rPr>
          <w:rFonts w:ascii="Times New Roman" w:hAnsi="Times New Roman" w:cs="Times New Roman"/>
          <w:sz w:val="24"/>
          <w:szCs w:val="24"/>
          <w:lang w:val="kk-KZ"/>
        </w:rPr>
        <w:tab/>
      </w:r>
      <w:r w:rsidR="00527363" w:rsidRPr="008C07BD">
        <w:rPr>
          <w:rFonts w:ascii="Times New Roman" w:hAnsi="Times New Roman" w:cs="Times New Roman"/>
          <w:sz w:val="24"/>
          <w:szCs w:val="24"/>
          <w:lang w:val="kk-KZ"/>
        </w:rPr>
        <w:t xml:space="preserve">Нуклейн қышқылдарын гистологиялық  кесіндіден 2 түрлі әдіспен жоюға болады:  </w:t>
      </w:r>
    </w:p>
    <w:p w:rsidR="00716CE3" w:rsidRPr="008C07BD" w:rsidRDefault="00527363" w:rsidP="00527363">
      <w:pPr>
        <w:pStyle w:val="a3"/>
        <w:numPr>
          <w:ilvl w:val="0"/>
          <w:numId w:val="33"/>
        </w:num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lang w:val="kk-KZ"/>
        </w:rPr>
        <w:t>Ферменттердің қатысуы арқылы</w:t>
      </w:r>
      <w:r w:rsidR="00716CE3" w:rsidRPr="008C07BD">
        <w:rPr>
          <w:rFonts w:ascii="Times New Roman" w:hAnsi="Times New Roman" w:cs="Times New Roman"/>
          <w:sz w:val="24"/>
          <w:szCs w:val="24"/>
        </w:rPr>
        <w:t>;</w:t>
      </w:r>
    </w:p>
    <w:p w:rsidR="00716CE3" w:rsidRPr="008C07BD" w:rsidRDefault="00527363" w:rsidP="008C4CF0">
      <w:pPr>
        <w:numPr>
          <w:ilvl w:val="0"/>
          <w:numId w:val="33"/>
        </w:numPr>
        <w:spacing w:after="0" w:line="240" w:lineRule="auto"/>
        <w:jc w:val="both"/>
        <w:rPr>
          <w:rFonts w:ascii="Times New Roman" w:hAnsi="Times New Roman" w:cs="Times New Roman"/>
          <w:sz w:val="24"/>
          <w:szCs w:val="24"/>
        </w:rPr>
      </w:pPr>
      <w:r w:rsidRPr="008C07BD">
        <w:rPr>
          <w:rFonts w:ascii="Times New Roman" w:hAnsi="Times New Roman" w:cs="Times New Roman"/>
          <w:sz w:val="24"/>
          <w:szCs w:val="24"/>
          <w:lang w:val="kk-KZ"/>
        </w:rPr>
        <w:t xml:space="preserve">Химиялық экстракция арқылы : </w:t>
      </w:r>
    </w:p>
    <w:p w:rsidR="00716CE3" w:rsidRPr="008C07BD" w:rsidRDefault="009C128A" w:rsidP="008C4CF0">
      <w:pPr>
        <w:spacing w:after="0" w:line="240" w:lineRule="auto"/>
        <w:ind w:firstLine="720"/>
        <w:jc w:val="both"/>
        <w:rPr>
          <w:rFonts w:ascii="Times New Roman" w:hAnsi="Times New Roman" w:cs="Times New Roman"/>
          <w:sz w:val="24"/>
          <w:szCs w:val="24"/>
        </w:rPr>
      </w:pPr>
      <w:r w:rsidRPr="008C07BD">
        <w:rPr>
          <w:rFonts w:ascii="Times New Roman" w:hAnsi="Times New Roman" w:cs="Times New Roman"/>
          <w:sz w:val="24"/>
          <w:szCs w:val="24"/>
          <w:lang w:val="kk-KZ"/>
        </w:rPr>
        <w:t xml:space="preserve">Бірақ екі әдіс те біршама кемшіліктер бар,  көбінесе ферменттер әдісіне көңіл бқлуге болады.Ферментке әсер ететін факторлар </w:t>
      </w:r>
      <w:r w:rsidR="00716CE3" w:rsidRPr="008C07BD">
        <w:rPr>
          <w:rFonts w:ascii="Times New Roman" w:hAnsi="Times New Roman" w:cs="Times New Roman"/>
          <w:sz w:val="24"/>
          <w:szCs w:val="24"/>
        </w:rPr>
        <w:t>(</w:t>
      </w:r>
      <w:r w:rsidRPr="008C07BD">
        <w:rPr>
          <w:rFonts w:ascii="Times New Roman" w:hAnsi="Times New Roman" w:cs="Times New Roman"/>
          <w:sz w:val="24"/>
          <w:szCs w:val="24"/>
          <w:lang w:val="kk-KZ"/>
        </w:rPr>
        <w:t xml:space="preserve">ерітіндідегі ферменттер </w:t>
      </w:r>
      <w:r w:rsidRPr="008C07BD">
        <w:rPr>
          <w:rFonts w:ascii="Times New Roman" w:hAnsi="Times New Roman" w:cs="Times New Roman"/>
          <w:sz w:val="24"/>
          <w:szCs w:val="24"/>
        </w:rPr>
        <w:t>концентрация</w:t>
      </w:r>
      <w:r w:rsidRPr="008C07BD">
        <w:rPr>
          <w:rFonts w:ascii="Times New Roman" w:hAnsi="Times New Roman" w:cs="Times New Roman"/>
          <w:sz w:val="24"/>
          <w:szCs w:val="24"/>
          <w:lang w:val="kk-KZ"/>
        </w:rPr>
        <w:t xml:space="preserve">сы, ерітіндідегі ферменттер, </w:t>
      </w:r>
      <w:r w:rsidR="00716CE3" w:rsidRPr="008C07BD">
        <w:rPr>
          <w:rFonts w:ascii="Times New Roman" w:hAnsi="Times New Roman" w:cs="Times New Roman"/>
          <w:sz w:val="24"/>
          <w:szCs w:val="24"/>
        </w:rPr>
        <w:t xml:space="preserve">температура, рН </w:t>
      </w:r>
      <w:r w:rsidRPr="008C07BD">
        <w:rPr>
          <w:rFonts w:ascii="Times New Roman" w:hAnsi="Times New Roman" w:cs="Times New Roman"/>
          <w:sz w:val="24"/>
          <w:szCs w:val="24"/>
          <w:lang w:val="kk-KZ"/>
        </w:rPr>
        <w:t>және т.б</w:t>
      </w:r>
      <w:r w:rsidR="00716CE3" w:rsidRPr="008C07BD">
        <w:rPr>
          <w:rFonts w:ascii="Times New Roman" w:hAnsi="Times New Roman" w:cs="Times New Roman"/>
          <w:sz w:val="24"/>
          <w:szCs w:val="24"/>
        </w:rPr>
        <w:t xml:space="preserve">.), </w:t>
      </w:r>
      <w:r w:rsidRPr="008C07BD">
        <w:rPr>
          <w:rFonts w:ascii="Times New Roman" w:hAnsi="Times New Roman" w:cs="Times New Roman"/>
          <w:sz w:val="24"/>
          <w:szCs w:val="24"/>
          <w:lang w:val="kk-KZ"/>
        </w:rPr>
        <w:t xml:space="preserve">ең алдымен </w:t>
      </w:r>
      <w:r w:rsidR="00A26572" w:rsidRPr="008C07BD">
        <w:rPr>
          <w:rFonts w:ascii="Times New Roman" w:hAnsi="Times New Roman" w:cs="Times New Roman"/>
          <w:sz w:val="24"/>
          <w:szCs w:val="24"/>
          <w:lang w:val="kk-KZ"/>
        </w:rPr>
        <w:t xml:space="preserve"> өңдеудің </w:t>
      </w:r>
      <w:r w:rsidRPr="008C07BD">
        <w:rPr>
          <w:rFonts w:ascii="Times New Roman" w:hAnsi="Times New Roman" w:cs="Times New Roman"/>
          <w:sz w:val="24"/>
          <w:szCs w:val="24"/>
          <w:lang w:val="kk-KZ"/>
        </w:rPr>
        <w:t>ұлпаға әсер ет</w:t>
      </w:r>
      <w:r w:rsidR="00A26572" w:rsidRPr="008C07BD">
        <w:rPr>
          <w:rFonts w:ascii="Times New Roman" w:hAnsi="Times New Roman" w:cs="Times New Roman"/>
          <w:sz w:val="24"/>
          <w:szCs w:val="24"/>
          <w:lang w:val="kk-KZ"/>
        </w:rPr>
        <w:t>уін қарастыру қажет.</w:t>
      </w:r>
    </w:p>
    <w:p w:rsidR="00716CE3" w:rsidRPr="008C07BD" w:rsidRDefault="00662943" w:rsidP="008C4CF0">
      <w:pPr>
        <w:spacing w:after="0" w:line="240" w:lineRule="auto"/>
        <w:jc w:val="both"/>
        <w:rPr>
          <w:rFonts w:ascii="Times New Roman" w:hAnsi="Times New Roman" w:cs="Times New Roman"/>
          <w:b/>
          <w:sz w:val="24"/>
          <w:szCs w:val="24"/>
        </w:rPr>
      </w:pPr>
      <w:r w:rsidRPr="008C07BD">
        <w:rPr>
          <w:rFonts w:ascii="Times New Roman" w:hAnsi="Times New Roman" w:cs="Times New Roman"/>
          <w:b/>
          <w:sz w:val="24"/>
          <w:szCs w:val="24"/>
          <w:lang w:val="kk-KZ"/>
        </w:rPr>
        <w:t>Нуклейн қышқылдарын</w:t>
      </w:r>
      <w:r w:rsidR="00F24BF5" w:rsidRPr="008C07BD">
        <w:rPr>
          <w:rFonts w:ascii="Times New Roman" w:hAnsi="Times New Roman" w:cs="Times New Roman"/>
          <w:b/>
          <w:sz w:val="24"/>
          <w:szCs w:val="24"/>
          <w:lang w:val="kk-KZ"/>
        </w:rPr>
        <w:t xml:space="preserve"> </w:t>
      </w:r>
      <w:r w:rsidRPr="008C07BD">
        <w:rPr>
          <w:rFonts w:ascii="Times New Roman" w:hAnsi="Times New Roman" w:cs="Times New Roman"/>
          <w:b/>
          <w:sz w:val="24"/>
          <w:szCs w:val="24"/>
          <w:lang w:val="kk-KZ"/>
        </w:rPr>
        <w:t>э</w:t>
      </w:r>
      <w:r w:rsidR="00716CE3" w:rsidRPr="008C07BD">
        <w:rPr>
          <w:rFonts w:ascii="Times New Roman" w:hAnsi="Times New Roman" w:cs="Times New Roman"/>
          <w:b/>
          <w:sz w:val="24"/>
          <w:szCs w:val="24"/>
        </w:rPr>
        <w:t>лектронномикроскопи</w:t>
      </w:r>
      <w:r w:rsidRPr="008C07BD">
        <w:rPr>
          <w:rFonts w:ascii="Times New Roman" w:hAnsi="Times New Roman" w:cs="Times New Roman"/>
          <w:b/>
          <w:sz w:val="24"/>
          <w:szCs w:val="24"/>
          <w:lang w:val="kk-KZ"/>
        </w:rPr>
        <w:t xml:space="preserve">ялық бөліп алу. </w:t>
      </w:r>
    </w:p>
    <w:p w:rsidR="00716CE3" w:rsidRPr="008C07BD" w:rsidRDefault="00716CE3" w:rsidP="008C4CF0">
      <w:pPr>
        <w:spacing w:after="0" w:line="240" w:lineRule="auto"/>
        <w:ind w:firstLine="720"/>
        <w:jc w:val="both"/>
        <w:rPr>
          <w:rFonts w:ascii="Times New Roman" w:hAnsi="Times New Roman" w:cs="Times New Roman"/>
          <w:sz w:val="24"/>
          <w:szCs w:val="24"/>
          <w:lang w:val="kk-KZ"/>
        </w:rPr>
      </w:pPr>
      <w:r w:rsidRPr="008C07BD">
        <w:rPr>
          <w:rFonts w:ascii="Times New Roman" w:hAnsi="Times New Roman" w:cs="Times New Roman"/>
          <w:sz w:val="24"/>
          <w:szCs w:val="24"/>
        </w:rPr>
        <w:t xml:space="preserve"> </w:t>
      </w:r>
      <w:r w:rsidR="00F24BF5" w:rsidRPr="008C07BD">
        <w:rPr>
          <w:rFonts w:ascii="Times New Roman" w:hAnsi="Times New Roman" w:cs="Times New Roman"/>
          <w:sz w:val="24"/>
          <w:szCs w:val="24"/>
          <w:lang w:val="kk-KZ"/>
        </w:rPr>
        <w:t xml:space="preserve">Бұл әдіс жаңадан құрастырылып жатыр. Зерттеушінің  еркінде болатын  әдістер ДНҚ мен РНҚны ультраструктуралық  бөліп алуды жүргізу, негізінен контрастриование қабылдауының түрлі көмегі арқылы: олар  алынатын нәтиженің анық болмауына байланысты.  ДНҚ мен РНҚ уранилацетат және свинц цитратының көмегі арқылы  жақсы контрасталынуы өтеді. </w:t>
      </w:r>
      <w:r w:rsidR="00F56925" w:rsidRPr="008C07BD">
        <w:rPr>
          <w:rFonts w:ascii="Times New Roman" w:hAnsi="Times New Roman" w:cs="Times New Roman"/>
          <w:sz w:val="24"/>
          <w:szCs w:val="24"/>
          <w:lang w:val="kk-KZ"/>
        </w:rPr>
        <w:t xml:space="preserve">Нуклейн қышқылдары мен ақуыздардың көмегі  </w:t>
      </w:r>
      <w:r w:rsidR="00FC40A8" w:rsidRPr="008C07BD">
        <w:rPr>
          <w:rFonts w:ascii="Times New Roman" w:hAnsi="Times New Roman" w:cs="Times New Roman"/>
          <w:sz w:val="24"/>
          <w:szCs w:val="24"/>
          <w:lang w:val="kk-KZ"/>
        </w:rPr>
        <w:t xml:space="preserve">тәрізді </w:t>
      </w:r>
      <w:r w:rsidR="00F56925" w:rsidRPr="008C07BD">
        <w:rPr>
          <w:rFonts w:ascii="Times New Roman" w:hAnsi="Times New Roman" w:cs="Times New Roman"/>
          <w:sz w:val="24"/>
          <w:szCs w:val="24"/>
          <w:lang w:val="kk-KZ"/>
        </w:rPr>
        <w:t>жолдармен  к</w:t>
      </w:r>
      <w:r w:rsidR="00F24BF5" w:rsidRPr="008C07BD">
        <w:rPr>
          <w:rFonts w:ascii="Times New Roman" w:hAnsi="Times New Roman" w:cs="Times New Roman"/>
          <w:sz w:val="24"/>
          <w:szCs w:val="24"/>
          <w:lang w:val="kk-KZ"/>
        </w:rPr>
        <w:t xml:space="preserve">онтрастированиенің мамандануын </w:t>
      </w:r>
      <w:r w:rsidR="00F56925" w:rsidRPr="008C07BD">
        <w:rPr>
          <w:rFonts w:ascii="Times New Roman" w:hAnsi="Times New Roman" w:cs="Times New Roman"/>
          <w:sz w:val="24"/>
          <w:szCs w:val="24"/>
          <w:lang w:val="kk-KZ"/>
        </w:rPr>
        <w:t xml:space="preserve">салыстырмалы түрде </w:t>
      </w:r>
      <w:r w:rsidR="00F24BF5" w:rsidRPr="008C07BD">
        <w:rPr>
          <w:rFonts w:ascii="Times New Roman" w:hAnsi="Times New Roman" w:cs="Times New Roman"/>
          <w:sz w:val="24"/>
          <w:szCs w:val="24"/>
          <w:lang w:val="kk-KZ"/>
        </w:rPr>
        <w:t>жоғарылатуға болады</w:t>
      </w:r>
      <w:r w:rsidRPr="008C07BD">
        <w:rPr>
          <w:rFonts w:ascii="Times New Roman" w:hAnsi="Times New Roman" w:cs="Times New Roman"/>
          <w:sz w:val="24"/>
          <w:szCs w:val="24"/>
          <w:lang w:val="kk-KZ"/>
        </w:rPr>
        <w:t xml:space="preserve">.  </w:t>
      </w:r>
    </w:p>
    <w:p w:rsidR="00AF43F9" w:rsidRPr="008C07BD" w:rsidRDefault="00AF43F9" w:rsidP="008C4CF0">
      <w:pPr>
        <w:spacing w:after="0" w:line="240" w:lineRule="auto"/>
        <w:ind w:firstLine="720"/>
        <w:jc w:val="both"/>
        <w:rPr>
          <w:rFonts w:ascii="Times New Roman" w:hAnsi="Times New Roman" w:cs="Times New Roman"/>
          <w:sz w:val="24"/>
          <w:szCs w:val="24"/>
          <w:lang w:val="kk-KZ"/>
        </w:rPr>
      </w:pPr>
    </w:p>
    <w:sectPr w:rsidR="00AF43F9" w:rsidRPr="008C07BD" w:rsidSect="003D40AC">
      <w:pgSz w:w="11906" w:h="16838" w:code="9"/>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2D45C9"/>
    <w:multiLevelType w:val="hybridMultilevel"/>
    <w:tmpl w:val="6D246BDC"/>
    <w:lvl w:ilvl="0" w:tplc="FF46A63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
    <w:nsid w:val="03AB6E6A"/>
    <w:multiLevelType w:val="hybridMultilevel"/>
    <w:tmpl w:val="BAEA570A"/>
    <w:lvl w:ilvl="0" w:tplc="64EC20E0">
      <w:start w:val="1"/>
      <w:numFmt w:val="decimal"/>
      <w:lvlText w:val="%1."/>
      <w:lvlJc w:val="left"/>
      <w:pPr>
        <w:ind w:left="720" w:hanging="360"/>
      </w:pPr>
      <w:rPr>
        <w:rFonts w:ascii="Times New Roman" w:eastAsiaTheme="minorEastAsia"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4320AE"/>
    <w:multiLevelType w:val="hybridMultilevel"/>
    <w:tmpl w:val="1B365A80"/>
    <w:lvl w:ilvl="0" w:tplc="EA88142C">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C0431ED"/>
    <w:multiLevelType w:val="hybridMultilevel"/>
    <w:tmpl w:val="924AB57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nsid w:val="10070916"/>
    <w:multiLevelType w:val="hybridMultilevel"/>
    <w:tmpl w:val="EA127D64"/>
    <w:lvl w:ilvl="0" w:tplc="F95A797C">
      <w:start w:val="2"/>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5">
    <w:nsid w:val="11BF092F"/>
    <w:multiLevelType w:val="hybridMultilevel"/>
    <w:tmpl w:val="837E105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2823AA1"/>
    <w:multiLevelType w:val="hybridMultilevel"/>
    <w:tmpl w:val="0384378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144A12EA"/>
    <w:multiLevelType w:val="hybridMultilevel"/>
    <w:tmpl w:val="28D011DC"/>
    <w:lvl w:ilvl="0" w:tplc="77DA403C">
      <w:start w:val="1"/>
      <w:numFmt w:val="decimal"/>
      <w:lvlText w:val="%1."/>
      <w:lvlJc w:val="left"/>
      <w:pPr>
        <w:tabs>
          <w:tab w:val="num" w:pos="720"/>
        </w:tabs>
        <w:ind w:left="720" w:hanging="360"/>
      </w:pPr>
      <w:rPr>
        <w:rFonts w:ascii="Times New Roman" w:eastAsiaTheme="minorEastAsia"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14AF2D12"/>
    <w:multiLevelType w:val="hybridMultilevel"/>
    <w:tmpl w:val="2FD2FF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7321DBA"/>
    <w:multiLevelType w:val="hybridMultilevel"/>
    <w:tmpl w:val="4ED26266"/>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0">
    <w:nsid w:val="256956E2"/>
    <w:multiLevelType w:val="hybridMultilevel"/>
    <w:tmpl w:val="A8F671AA"/>
    <w:lvl w:ilvl="0" w:tplc="EEA0F0CC">
      <w:start w:val="1"/>
      <w:numFmt w:val="decimal"/>
      <w:lvlText w:val="%1)"/>
      <w:lvlJc w:val="left"/>
      <w:pPr>
        <w:tabs>
          <w:tab w:val="num" w:pos="1833"/>
        </w:tabs>
        <w:ind w:left="1833" w:hanging="1125"/>
      </w:pPr>
      <w:rPr>
        <w:rFonts w:hint="default"/>
      </w:rPr>
    </w:lvl>
    <w:lvl w:ilvl="1" w:tplc="2A94E818">
      <w:start w:val="1"/>
      <w:numFmt w:val="decimal"/>
      <w:lvlText w:val="%2."/>
      <w:lvlJc w:val="left"/>
      <w:pPr>
        <w:tabs>
          <w:tab w:val="num" w:pos="1788"/>
        </w:tabs>
        <w:ind w:left="1788" w:hanging="360"/>
      </w:pPr>
      <w:rPr>
        <w:rFonts w:hint="default"/>
      </w:r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1">
    <w:nsid w:val="25A02C33"/>
    <w:multiLevelType w:val="hybridMultilevel"/>
    <w:tmpl w:val="483446D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65D7D2C"/>
    <w:multiLevelType w:val="hybridMultilevel"/>
    <w:tmpl w:val="6E38BD14"/>
    <w:lvl w:ilvl="0" w:tplc="04190011">
      <w:start w:val="1"/>
      <w:numFmt w:val="decimal"/>
      <w:lvlText w:val="%1)"/>
      <w:lvlJc w:val="left"/>
      <w:pPr>
        <w:tabs>
          <w:tab w:val="num" w:pos="720"/>
        </w:tabs>
        <w:ind w:left="720" w:hanging="360"/>
      </w:pPr>
      <w:rPr>
        <w:rFonts w:hint="default"/>
      </w:rPr>
    </w:lvl>
    <w:lvl w:ilvl="1" w:tplc="3960972E">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2CAC0AA7"/>
    <w:multiLevelType w:val="hybridMultilevel"/>
    <w:tmpl w:val="0E727FD8"/>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02D665E"/>
    <w:multiLevelType w:val="hybridMultilevel"/>
    <w:tmpl w:val="E646873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1D7364E"/>
    <w:multiLevelType w:val="hybridMultilevel"/>
    <w:tmpl w:val="8C0C2DB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325768E9"/>
    <w:multiLevelType w:val="hybridMultilevel"/>
    <w:tmpl w:val="561E3A68"/>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7">
    <w:nsid w:val="383B70F7"/>
    <w:multiLevelType w:val="multilevel"/>
    <w:tmpl w:val="F43669A2"/>
    <w:lvl w:ilvl="0">
      <w:start w:val="1"/>
      <w:numFmt w:val="decimal"/>
      <w:lvlText w:val="%1."/>
      <w:lvlJc w:val="left"/>
      <w:pPr>
        <w:tabs>
          <w:tab w:val="num" w:pos="1080"/>
        </w:tabs>
        <w:ind w:left="1080" w:hanging="360"/>
      </w:pPr>
      <w:rPr>
        <w:rFonts w:hint="default"/>
      </w:rPr>
    </w:lvl>
    <w:lvl w:ilvl="1">
      <w:start w:val="2"/>
      <w:numFmt w:val="decimal"/>
      <w:isLgl/>
      <w:lvlText w:val="%1.%2."/>
      <w:lvlJc w:val="left"/>
      <w:pPr>
        <w:tabs>
          <w:tab w:val="num" w:pos="1440"/>
        </w:tabs>
        <w:ind w:left="1440" w:hanging="72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18">
    <w:nsid w:val="385011E7"/>
    <w:multiLevelType w:val="hybridMultilevel"/>
    <w:tmpl w:val="65BC64C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D0117A2"/>
    <w:multiLevelType w:val="hybridMultilevel"/>
    <w:tmpl w:val="075A763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362459"/>
    <w:multiLevelType w:val="hybridMultilevel"/>
    <w:tmpl w:val="20C6CE0E"/>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B357B5"/>
    <w:multiLevelType w:val="multilevel"/>
    <w:tmpl w:val="FF96A6EE"/>
    <w:lvl w:ilvl="0">
      <w:start w:val="2"/>
      <w:numFmt w:val="decimal"/>
      <w:lvlText w:val="%1."/>
      <w:lvlJc w:val="left"/>
      <w:pPr>
        <w:tabs>
          <w:tab w:val="num" w:pos="645"/>
        </w:tabs>
        <w:ind w:left="645" w:hanging="645"/>
      </w:pPr>
      <w:rPr>
        <w:rFonts w:hint="default"/>
      </w:rPr>
    </w:lvl>
    <w:lvl w:ilvl="1">
      <w:start w:val="1"/>
      <w:numFmt w:val="decimal"/>
      <w:lvlText w:val="%1.%2."/>
      <w:lvlJc w:val="left"/>
      <w:pPr>
        <w:tabs>
          <w:tab w:val="num" w:pos="1080"/>
        </w:tabs>
        <w:ind w:left="1080" w:hanging="720"/>
      </w:pPr>
      <w:rPr>
        <w:rFonts w:hint="default"/>
      </w:rPr>
    </w:lvl>
    <w:lvl w:ilvl="2">
      <w:start w:val="6"/>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2">
    <w:nsid w:val="42296CC7"/>
    <w:multiLevelType w:val="hybridMultilevel"/>
    <w:tmpl w:val="6EFAD3BE"/>
    <w:lvl w:ilvl="0" w:tplc="5BA8C3BA">
      <w:start w:val="4"/>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3">
    <w:nsid w:val="436409E2"/>
    <w:multiLevelType w:val="hybridMultilevel"/>
    <w:tmpl w:val="452AB9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43155D0"/>
    <w:multiLevelType w:val="hybridMultilevel"/>
    <w:tmpl w:val="B0263A1C"/>
    <w:lvl w:ilvl="0" w:tplc="8C2270DC">
      <w:start w:val="1"/>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5">
    <w:nsid w:val="48650ABE"/>
    <w:multiLevelType w:val="hybridMultilevel"/>
    <w:tmpl w:val="17BCC51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3E044D"/>
    <w:multiLevelType w:val="hybridMultilevel"/>
    <w:tmpl w:val="FC4458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51893722"/>
    <w:multiLevelType w:val="multilevel"/>
    <w:tmpl w:val="05A28330"/>
    <w:lvl w:ilvl="0">
      <w:start w:val="1"/>
      <w:numFmt w:val="decimal"/>
      <w:lvlText w:val="%1."/>
      <w:lvlJc w:val="left"/>
      <w:pPr>
        <w:tabs>
          <w:tab w:val="num" w:pos="1788"/>
        </w:tabs>
        <w:ind w:left="1788" w:hanging="1080"/>
      </w:pPr>
      <w:rPr>
        <w:rFonts w:hint="default"/>
      </w:rPr>
    </w:lvl>
    <w:lvl w:ilvl="1">
      <w:start w:val="1"/>
      <w:numFmt w:val="decimal"/>
      <w:isLgl/>
      <w:lvlText w:val="%1.%2."/>
      <w:lvlJc w:val="left"/>
      <w:pPr>
        <w:tabs>
          <w:tab w:val="num" w:pos="1428"/>
        </w:tabs>
        <w:ind w:left="1428" w:hanging="720"/>
      </w:pPr>
      <w:rPr>
        <w:rFonts w:hint="default"/>
      </w:rPr>
    </w:lvl>
    <w:lvl w:ilvl="2">
      <w:start w:val="1"/>
      <w:numFmt w:val="decimal"/>
      <w:isLgl/>
      <w:lvlText w:val="%1.%2.%3."/>
      <w:lvlJc w:val="left"/>
      <w:pPr>
        <w:tabs>
          <w:tab w:val="num" w:pos="1428"/>
        </w:tabs>
        <w:ind w:left="1428" w:hanging="720"/>
      </w:pPr>
      <w:rPr>
        <w:rFonts w:hint="default"/>
      </w:rPr>
    </w:lvl>
    <w:lvl w:ilvl="3">
      <w:start w:val="1"/>
      <w:numFmt w:val="decimal"/>
      <w:isLgl/>
      <w:lvlText w:val="%1.%2.%3.%4."/>
      <w:lvlJc w:val="left"/>
      <w:pPr>
        <w:tabs>
          <w:tab w:val="num" w:pos="1788"/>
        </w:tabs>
        <w:ind w:left="1788" w:hanging="1080"/>
      </w:pPr>
      <w:rPr>
        <w:rFonts w:hint="default"/>
      </w:rPr>
    </w:lvl>
    <w:lvl w:ilvl="4">
      <w:start w:val="1"/>
      <w:numFmt w:val="decimal"/>
      <w:isLgl/>
      <w:lvlText w:val="%1.%2.%3.%4.%5."/>
      <w:lvlJc w:val="left"/>
      <w:pPr>
        <w:tabs>
          <w:tab w:val="num" w:pos="1788"/>
        </w:tabs>
        <w:ind w:left="1788" w:hanging="1080"/>
      </w:pPr>
      <w:rPr>
        <w:rFonts w:hint="default"/>
      </w:rPr>
    </w:lvl>
    <w:lvl w:ilvl="5">
      <w:start w:val="1"/>
      <w:numFmt w:val="decimal"/>
      <w:isLgl/>
      <w:lvlText w:val="%1.%2.%3.%4.%5.%6."/>
      <w:lvlJc w:val="left"/>
      <w:pPr>
        <w:tabs>
          <w:tab w:val="num" w:pos="2148"/>
        </w:tabs>
        <w:ind w:left="2148" w:hanging="1440"/>
      </w:pPr>
      <w:rPr>
        <w:rFonts w:hint="default"/>
      </w:rPr>
    </w:lvl>
    <w:lvl w:ilvl="6">
      <w:start w:val="1"/>
      <w:numFmt w:val="decimal"/>
      <w:isLgl/>
      <w:lvlText w:val="%1.%2.%3.%4.%5.%6.%7."/>
      <w:lvlJc w:val="left"/>
      <w:pPr>
        <w:tabs>
          <w:tab w:val="num" w:pos="2508"/>
        </w:tabs>
        <w:ind w:left="2508" w:hanging="1800"/>
      </w:pPr>
      <w:rPr>
        <w:rFonts w:hint="default"/>
      </w:rPr>
    </w:lvl>
    <w:lvl w:ilvl="7">
      <w:start w:val="1"/>
      <w:numFmt w:val="decimal"/>
      <w:isLgl/>
      <w:lvlText w:val="%1.%2.%3.%4.%5.%6.%7.%8."/>
      <w:lvlJc w:val="left"/>
      <w:pPr>
        <w:tabs>
          <w:tab w:val="num" w:pos="2508"/>
        </w:tabs>
        <w:ind w:left="2508" w:hanging="1800"/>
      </w:pPr>
      <w:rPr>
        <w:rFonts w:hint="default"/>
      </w:rPr>
    </w:lvl>
    <w:lvl w:ilvl="8">
      <w:start w:val="1"/>
      <w:numFmt w:val="decimal"/>
      <w:isLgl/>
      <w:lvlText w:val="%1.%2.%3.%4.%5.%6.%7.%8.%9."/>
      <w:lvlJc w:val="left"/>
      <w:pPr>
        <w:tabs>
          <w:tab w:val="num" w:pos="2868"/>
        </w:tabs>
        <w:ind w:left="2868" w:hanging="2160"/>
      </w:pPr>
      <w:rPr>
        <w:rFonts w:hint="default"/>
      </w:rPr>
    </w:lvl>
  </w:abstractNum>
  <w:abstractNum w:abstractNumId="28">
    <w:nsid w:val="59C24388"/>
    <w:multiLevelType w:val="multilevel"/>
    <w:tmpl w:val="F8BE38F8"/>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6120"/>
        </w:tabs>
        <w:ind w:left="6120" w:hanging="180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29">
    <w:nsid w:val="5B3D0E2D"/>
    <w:multiLevelType w:val="hybridMultilevel"/>
    <w:tmpl w:val="F3A8155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BAB6724"/>
    <w:multiLevelType w:val="hybridMultilevel"/>
    <w:tmpl w:val="B56C6D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E691A28"/>
    <w:multiLevelType w:val="multilevel"/>
    <w:tmpl w:val="46BADE54"/>
    <w:lvl w:ilvl="0">
      <w:start w:val="1"/>
      <w:numFmt w:val="decimal"/>
      <w:lvlText w:val="%1."/>
      <w:lvlJc w:val="left"/>
      <w:pPr>
        <w:tabs>
          <w:tab w:val="num" w:pos="1860"/>
        </w:tabs>
        <w:ind w:left="1860" w:hanging="1140"/>
      </w:pPr>
      <w:rPr>
        <w:rFonts w:hint="default"/>
      </w:rPr>
    </w:lvl>
    <w:lvl w:ilvl="1">
      <w:start w:val="1"/>
      <w:numFmt w:val="decimal"/>
      <w:isLgl/>
      <w:lvlText w:val="%1.%2."/>
      <w:lvlJc w:val="left"/>
      <w:pPr>
        <w:tabs>
          <w:tab w:val="num" w:pos="1440"/>
        </w:tabs>
        <w:ind w:left="1440" w:hanging="72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32">
    <w:nsid w:val="66BC0F72"/>
    <w:multiLevelType w:val="hybridMultilevel"/>
    <w:tmpl w:val="B838DA8E"/>
    <w:lvl w:ilvl="0" w:tplc="9CAE43B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3">
    <w:nsid w:val="6C0D7AD8"/>
    <w:multiLevelType w:val="hybridMultilevel"/>
    <w:tmpl w:val="D49013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FB258F3"/>
    <w:multiLevelType w:val="multilevel"/>
    <w:tmpl w:val="F64C7A32"/>
    <w:lvl w:ilvl="0">
      <w:start w:val="1"/>
      <w:numFmt w:val="decimal"/>
      <w:lvlText w:val="%1."/>
      <w:lvlJc w:val="left"/>
      <w:pPr>
        <w:tabs>
          <w:tab w:val="num" w:pos="720"/>
        </w:tabs>
        <w:ind w:left="720" w:hanging="360"/>
      </w:pPr>
      <w:rPr>
        <w:rFonts w:hint="default"/>
      </w:rPr>
    </w:lvl>
    <w:lvl w:ilvl="1">
      <w:start w:val="4"/>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5">
    <w:nsid w:val="71C260D7"/>
    <w:multiLevelType w:val="hybridMultilevel"/>
    <w:tmpl w:val="221AB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71DA775F"/>
    <w:multiLevelType w:val="hybridMultilevel"/>
    <w:tmpl w:val="B096E370"/>
    <w:lvl w:ilvl="0" w:tplc="D82237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32F181D"/>
    <w:multiLevelType w:val="hybridMultilevel"/>
    <w:tmpl w:val="9C585388"/>
    <w:lvl w:ilvl="0" w:tplc="A0B85F68">
      <w:start w:val="1"/>
      <w:numFmt w:val="decimal"/>
      <w:lvlText w:val="%1)"/>
      <w:lvlJc w:val="left"/>
      <w:pPr>
        <w:tabs>
          <w:tab w:val="num" w:pos="1740"/>
        </w:tabs>
        <w:ind w:left="1740" w:hanging="102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8">
    <w:nsid w:val="7A515602"/>
    <w:multiLevelType w:val="multilevel"/>
    <w:tmpl w:val="5EA44054"/>
    <w:lvl w:ilvl="0">
      <w:start w:val="1"/>
      <w:numFmt w:val="decimal"/>
      <w:lvlText w:val="%1."/>
      <w:lvlJc w:val="left"/>
      <w:pPr>
        <w:tabs>
          <w:tab w:val="num" w:pos="720"/>
        </w:tabs>
        <w:ind w:left="720" w:hanging="360"/>
      </w:pPr>
      <w:rPr>
        <w:rFonts w:hint="default"/>
      </w:rPr>
    </w:lvl>
    <w:lvl w:ilvl="1">
      <w:start w:val="6"/>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520"/>
        </w:tabs>
        <w:ind w:left="2520" w:hanging="108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600"/>
        </w:tabs>
        <w:ind w:left="3600" w:hanging="1440"/>
      </w:pPr>
      <w:rPr>
        <w:rFonts w:hint="default"/>
      </w:rPr>
    </w:lvl>
    <w:lvl w:ilvl="6">
      <w:start w:val="1"/>
      <w:numFmt w:val="decimal"/>
      <w:isLgl/>
      <w:lvlText w:val="%1.%2.%3.%4.%5.%6.%7."/>
      <w:lvlJc w:val="left"/>
      <w:pPr>
        <w:tabs>
          <w:tab w:val="num" w:pos="4320"/>
        </w:tabs>
        <w:ind w:left="4320" w:hanging="1800"/>
      </w:pPr>
      <w:rPr>
        <w:rFonts w:hint="default"/>
      </w:rPr>
    </w:lvl>
    <w:lvl w:ilvl="7">
      <w:start w:val="1"/>
      <w:numFmt w:val="decimal"/>
      <w:isLgl/>
      <w:lvlText w:val="%1.%2.%3.%4.%5.%6.%7.%8."/>
      <w:lvlJc w:val="left"/>
      <w:pPr>
        <w:tabs>
          <w:tab w:val="num" w:pos="4680"/>
        </w:tabs>
        <w:ind w:left="4680" w:hanging="1800"/>
      </w:pPr>
      <w:rPr>
        <w:rFonts w:hint="default"/>
      </w:rPr>
    </w:lvl>
    <w:lvl w:ilvl="8">
      <w:start w:val="1"/>
      <w:numFmt w:val="decimal"/>
      <w:isLgl/>
      <w:lvlText w:val="%1.%2.%3.%4.%5.%6.%7.%8.%9."/>
      <w:lvlJc w:val="left"/>
      <w:pPr>
        <w:tabs>
          <w:tab w:val="num" w:pos="5400"/>
        </w:tabs>
        <w:ind w:left="5400" w:hanging="2160"/>
      </w:pPr>
      <w:rPr>
        <w:rFonts w:hint="default"/>
      </w:rPr>
    </w:lvl>
  </w:abstractNum>
  <w:abstractNum w:abstractNumId="39">
    <w:nsid w:val="7A804FAE"/>
    <w:multiLevelType w:val="multilevel"/>
    <w:tmpl w:val="187CB4C0"/>
    <w:lvl w:ilvl="0">
      <w:start w:val="2"/>
      <w:numFmt w:val="decimal"/>
      <w:lvlText w:val="%1."/>
      <w:lvlJc w:val="left"/>
      <w:pPr>
        <w:tabs>
          <w:tab w:val="num" w:pos="645"/>
        </w:tabs>
        <w:ind w:left="645" w:hanging="64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40">
    <w:nsid w:val="7EE62467"/>
    <w:multiLevelType w:val="hybridMultilevel"/>
    <w:tmpl w:val="326473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28717B"/>
    <w:multiLevelType w:val="hybridMultilevel"/>
    <w:tmpl w:val="E416DF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7FAF2806"/>
    <w:multiLevelType w:val="hybridMultilevel"/>
    <w:tmpl w:val="91EEBFD0"/>
    <w:lvl w:ilvl="0" w:tplc="04190011">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9"/>
  </w:num>
  <w:num w:numId="2">
    <w:abstractNumId w:val="18"/>
  </w:num>
  <w:num w:numId="3">
    <w:abstractNumId w:val="32"/>
  </w:num>
  <w:num w:numId="4">
    <w:abstractNumId w:val="22"/>
  </w:num>
  <w:num w:numId="5">
    <w:abstractNumId w:val="5"/>
  </w:num>
  <w:num w:numId="6">
    <w:abstractNumId w:val="13"/>
  </w:num>
  <w:num w:numId="7">
    <w:abstractNumId w:val="20"/>
  </w:num>
  <w:num w:numId="8">
    <w:abstractNumId w:val="19"/>
  </w:num>
  <w:num w:numId="9">
    <w:abstractNumId w:val="8"/>
  </w:num>
  <w:num w:numId="10">
    <w:abstractNumId w:val="35"/>
  </w:num>
  <w:num w:numId="11">
    <w:abstractNumId w:val="41"/>
  </w:num>
  <w:num w:numId="12">
    <w:abstractNumId w:val="29"/>
  </w:num>
  <w:num w:numId="13">
    <w:abstractNumId w:val="26"/>
  </w:num>
  <w:num w:numId="14">
    <w:abstractNumId w:val="3"/>
  </w:num>
  <w:num w:numId="15">
    <w:abstractNumId w:val="40"/>
  </w:num>
  <w:num w:numId="16">
    <w:abstractNumId w:val="1"/>
  </w:num>
  <w:num w:numId="17">
    <w:abstractNumId w:val="23"/>
  </w:num>
  <w:num w:numId="18">
    <w:abstractNumId w:val="25"/>
  </w:num>
  <w:num w:numId="19">
    <w:abstractNumId w:val="2"/>
  </w:num>
  <w:num w:numId="20">
    <w:abstractNumId w:val="33"/>
  </w:num>
  <w:num w:numId="21">
    <w:abstractNumId w:val="11"/>
  </w:num>
  <w:num w:numId="22">
    <w:abstractNumId w:val="30"/>
  </w:num>
  <w:num w:numId="23">
    <w:abstractNumId w:val="6"/>
  </w:num>
  <w:num w:numId="24">
    <w:abstractNumId w:val="15"/>
  </w:num>
  <w:num w:numId="25">
    <w:abstractNumId w:val="16"/>
  </w:num>
  <w:num w:numId="26">
    <w:abstractNumId w:val="4"/>
  </w:num>
  <w:num w:numId="27">
    <w:abstractNumId w:val="24"/>
  </w:num>
  <w:num w:numId="28">
    <w:abstractNumId w:val="12"/>
  </w:num>
  <w:num w:numId="29">
    <w:abstractNumId w:val="27"/>
  </w:num>
  <w:num w:numId="30">
    <w:abstractNumId w:val="14"/>
  </w:num>
  <w:num w:numId="31">
    <w:abstractNumId w:val="34"/>
  </w:num>
  <w:num w:numId="32">
    <w:abstractNumId w:val="7"/>
  </w:num>
  <w:num w:numId="33">
    <w:abstractNumId w:val="42"/>
  </w:num>
  <w:num w:numId="34">
    <w:abstractNumId w:val="31"/>
  </w:num>
  <w:num w:numId="35">
    <w:abstractNumId w:val="10"/>
  </w:num>
  <w:num w:numId="36">
    <w:abstractNumId w:val="28"/>
  </w:num>
  <w:num w:numId="37">
    <w:abstractNumId w:val="37"/>
  </w:num>
  <w:num w:numId="38">
    <w:abstractNumId w:val="0"/>
  </w:num>
  <w:num w:numId="39">
    <w:abstractNumId w:val="17"/>
  </w:num>
  <w:num w:numId="40">
    <w:abstractNumId w:val="21"/>
  </w:num>
  <w:num w:numId="41">
    <w:abstractNumId w:val="39"/>
  </w:num>
  <w:num w:numId="42">
    <w:abstractNumId w:val="38"/>
  </w:num>
  <w:num w:numId="43">
    <w:abstractNumId w:val="3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drawingGridHorizontalSpacing w:val="110"/>
  <w:displayHorizontalDrawingGridEvery w:val="2"/>
  <w:characterSpacingControl w:val="doNotCompress"/>
  <w:compat>
    <w:useFELayout/>
  </w:compat>
  <w:rsids>
    <w:rsidRoot w:val="003D40AC"/>
    <w:rsid w:val="00001FE3"/>
    <w:rsid w:val="00002DF0"/>
    <w:rsid w:val="0000588A"/>
    <w:rsid w:val="0004031E"/>
    <w:rsid w:val="000466EF"/>
    <w:rsid w:val="0005328B"/>
    <w:rsid w:val="00054DA1"/>
    <w:rsid w:val="00072E75"/>
    <w:rsid w:val="0007734D"/>
    <w:rsid w:val="0009028F"/>
    <w:rsid w:val="000A1713"/>
    <w:rsid w:val="000A19F4"/>
    <w:rsid w:val="000B14C7"/>
    <w:rsid w:val="000B24B2"/>
    <w:rsid w:val="000B4234"/>
    <w:rsid w:val="000E244C"/>
    <w:rsid w:val="000E695B"/>
    <w:rsid w:val="000F35A7"/>
    <w:rsid w:val="00110861"/>
    <w:rsid w:val="00125658"/>
    <w:rsid w:val="001425BE"/>
    <w:rsid w:val="00143741"/>
    <w:rsid w:val="0015568C"/>
    <w:rsid w:val="00157F08"/>
    <w:rsid w:val="00164991"/>
    <w:rsid w:val="00183C6E"/>
    <w:rsid w:val="0018589A"/>
    <w:rsid w:val="00191E77"/>
    <w:rsid w:val="001B01BC"/>
    <w:rsid w:val="001B3149"/>
    <w:rsid w:val="001B52FD"/>
    <w:rsid w:val="001C5F3C"/>
    <w:rsid w:val="001C6A06"/>
    <w:rsid w:val="001D44C4"/>
    <w:rsid w:val="001E75AB"/>
    <w:rsid w:val="001F0437"/>
    <w:rsid w:val="001F5C8E"/>
    <w:rsid w:val="00200826"/>
    <w:rsid w:val="00207077"/>
    <w:rsid w:val="0022212F"/>
    <w:rsid w:val="002362F5"/>
    <w:rsid w:val="0025048F"/>
    <w:rsid w:val="00250EFB"/>
    <w:rsid w:val="00251630"/>
    <w:rsid w:val="00257312"/>
    <w:rsid w:val="00261384"/>
    <w:rsid w:val="0026569C"/>
    <w:rsid w:val="00272418"/>
    <w:rsid w:val="00273525"/>
    <w:rsid w:val="00273D68"/>
    <w:rsid w:val="00292B8A"/>
    <w:rsid w:val="00294D4E"/>
    <w:rsid w:val="002B609F"/>
    <w:rsid w:val="002B73BC"/>
    <w:rsid w:val="002C2CE5"/>
    <w:rsid w:val="002D22F2"/>
    <w:rsid w:val="002D6F77"/>
    <w:rsid w:val="002E06F2"/>
    <w:rsid w:val="002E2DD3"/>
    <w:rsid w:val="002E3901"/>
    <w:rsid w:val="00303C3E"/>
    <w:rsid w:val="0030470C"/>
    <w:rsid w:val="00305F2C"/>
    <w:rsid w:val="00307753"/>
    <w:rsid w:val="003123A2"/>
    <w:rsid w:val="003231BC"/>
    <w:rsid w:val="00325BCC"/>
    <w:rsid w:val="0033027A"/>
    <w:rsid w:val="00331A41"/>
    <w:rsid w:val="00352901"/>
    <w:rsid w:val="00357459"/>
    <w:rsid w:val="00365B5F"/>
    <w:rsid w:val="00366D7A"/>
    <w:rsid w:val="00372D4A"/>
    <w:rsid w:val="003769DB"/>
    <w:rsid w:val="00377D07"/>
    <w:rsid w:val="00385C5F"/>
    <w:rsid w:val="00385D98"/>
    <w:rsid w:val="003A5713"/>
    <w:rsid w:val="003C4249"/>
    <w:rsid w:val="003D40AC"/>
    <w:rsid w:val="003D49D8"/>
    <w:rsid w:val="003D5398"/>
    <w:rsid w:val="003D7488"/>
    <w:rsid w:val="003E076D"/>
    <w:rsid w:val="003E63D0"/>
    <w:rsid w:val="003F4E50"/>
    <w:rsid w:val="004117C6"/>
    <w:rsid w:val="0041525C"/>
    <w:rsid w:val="0041760F"/>
    <w:rsid w:val="00424DCA"/>
    <w:rsid w:val="0043255E"/>
    <w:rsid w:val="00432F24"/>
    <w:rsid w:val="00433B5C"/>
    <w:rsid w:val="00442947"/>
    <w:rsid w:val="004433F9"/>
    <w:rsid w:val="00444040"/>
    <w:rsid w:val="00444A63"/>
    <w:rsid w:val="00451C92"/>
    <w:rsid w:val="00466244"/>
    <w:rsid w:val="00473C51"/>
    <w:rsid w:val="004813FC"/>
    <w:rsid w:val="0048742B"/>
    <w:rsid w:val="004A2E5C"/>
    <w:rsid w:val="004B0AD9"/>
    <w:rsid w:val="004B2A82"/>
    <w:rsid w:val="004B31AC"/>
    <w:rsid w:val="004B5BF6"/>
    <w:rsid w:val="004C77B1"/>
    <w:rsid w:val="004D34B0"/>
    <w:rsid w:val="004D4BDF"/>
    <w:rsid w:val="004D6BB8"/>
    <w:rsid w:val="004E726C"/>
    <w:rsid w:val="004F4AE0"/>
    <w:rsid w:val="004F6AD3"/>
    <w:rsid w:val="004F6D69"/>
    <w:rsid w:val="00501D03"/>
    <w:rsid w:val="00502378"/>
    <w:rsid w:val="00503981"/>
    <w:rsid w:val="00504359"/>
    <w:rsid w:val="0050664B"/>
    <w:rsid w:val="005070FB"/>
    <w:rsid w:val="0051436A"/>
    <w:rsid w:val="00516BCA"/>
    <w:rsid w:val="00521F5F"/>
    <w:rsid w:val="0052228D"/>
    <w:rsid w:val="005259C4"/>
    <w:rsid w:val="00527363"/>
    <w:rsid w:val="00530A96"/>
    <w:rsid w:val="00531C7D"/>
    <w:rsid w:val="005353FE"/>
    <w:rsid w:val="00537F7C"/>
    <w:rsid w:val="00551FF8"/>
    <w:rsid w:val="005536CC"/>
    <w:rsid w:val="00560C65"/>
    <w:rsid w:val="00563722"/>
    <w:rsid w:val="00563B1B"/>
    <w:rsid w:val="0056709F"/>
    <w:rsid w:val="005758E6"/>
    <w:rsid w:val="00575B39"/>
    <w:rsid w:val="005853EB"/>
    <w:rsid w:val="00591352"/>
    <w:rsid w:val="005A3933"/>
    <w:rsid w:val="005A771C"/>
    <w:rsid w:val="005B5B9C"/>
    <w:rsid w:val="005B6C92"/>
    <w:rsid w:val="005C2412"/>
    <w:rsid w:val="005C79A4"/>
    <w:rsid w:val="005D240A"/>
    <w:rsid w:val="005D4759"/>
    <w:rsid w:val="005E3AA5"/>
    <w:rsid w:val="005E6A81"/>
    <w:rsid w:val="005F2884"/>
    <w:rsid w:val="005F5348"/>
    <w:rsid w:val="005F569D"/>
    <w:rsid w:val="006021C5"/>
    <w:rsid w:val="00612F2C"/>
    <w:rsid w:val="00633E32"/>
    <w:rsid w:val="00640C22"/>
    <w:rsid w:val="00642102"/>
    <w:rsid w:val="00651443"/>
    <w:rsid w:val="00653CF5"/>
    <w:rsid w:val="006571B5"/>
    <w:rsid w:val="0066016E"/>
    <w:rsid w:val="00660ABF"/>
    <w:rsid w:val="00662943"/>
    <w:rsid w:val="006733DA"/>
    <w:rsid w:val="006745F4"/>
    <w:rsid w:val="00675467"/>
    <w:rsid w:val="00676541"/>
    <w:rsid w:val="006808F6"/>
    <w:rsid w:val="0068275D"/>
    <w:rsid w:val="00686F32"/>
    <w:rsid w:val="006878C1"/>
    <w:rsid w:val="006A780D"/>
    <w:rsid w:val="006B753F"/>
    <w:rsid w:val="006C3A12"/>
    <w:rsid w:val="006C42B1"/>
    <w:rsid w:val="006D584B"/>
    <w:rsid w:val="006F34F6"/>
    <w:rsid w:val="0070004C"/>
    <w:rsid w:val="00703619"/>
    <w:rsid w:val="007060E9"/>
    <w:rsid w:val="00713060"/>
    <w:rsid w:val="007161F3"/>
    <w:rsid w:val="00716CE3"/>
    <w:rsid w:val="00723498"/>
    <w:rsid w:val="0074040A"/>
    <w:rsid w:val="00740C6F"/>
    <w:rsid w:val="00741937"/>
    <w:rsid w:val="00755AF4"/>
    <w:rsid w:val="00761AFE"/>
    <w:rsid w:val="00763DF1"/>
    <w:rsid w:val="007642E9"/>
    <w:rsid w:val="007678DB"/>
    <w:rsid w:val="00770D0F"/>
    <w:rsid w:val="00771455"/>
    <w:rsid w:val="00780951"/>
    <w:rsid w:val="007910FB"/>
    <w:rsid w:val="00793427"/>
    <w:rsid w:val="00793959"/>
    <w:rsid w:val="007A2644"/>
    <w:rsid w:val="007A43FA"/>
    <w:rsid w:val="007A7105"/>
    <w:rsid w:val="007B352D"/>
    <w:rsid w:val="007B6461"/>
    <w:rsid w:val="007C2618"/>
    <w:rsid w:val="007C5FBB"/>
    <w:rsid w:val="007D2C5E"/>
    <w:rsid w:val="007E221C"/>
    <w:rsid w:val="007E3165"/>
    <w:rsid w:val="007F3761"/>
    <w:rsid w:val="007F468E"/>
    <w:rsid w:val="007F6813"/>
    <w:rsid w:val="0080203A"/>
    <w:rsid w:val="0081738E"/>
    <w:rsid w:val="00825349"/>
    <w:rsid w:val="00831251"/>
    <w:rsid w:val="008370D1"/>
    <w:rsid w:val="00850B16"/>
    <w:rsid w:val="008809DD"/>
    <w:rsid w:val="008810B9"/>
    <w:rsid w:val="00881903"/>
    <w:rsid w:val="0089545F"/>
    <w:rsid w:val="008A13BF"/>
    <w:rsid w:val="008A6C4C"/>
    <w:rsid w:val="008B23D2"/>
    <w:rsid w:val="008B4BD5"/>
    <w:rsid w:val="008C07BD"/>
    <w:rsid w:val="008C4CF0"/>
    <w:rsid w:val="008C5632"/>
    <w:rsid w:val="008C74EF"/>
    <w:rsid w:val="008D21BA"/>
    <w:rsid w:val="008E3BE2"/>
    <w:rsid w:val="008E3BF6"/>
    <w:rsid w:val="008F4623"/>
    <w:rsid w:val="00903491"/>
    <w:rsid w:val="00914F08"/>
    <w:rsid w:val="009169F4"/>
    <w:rsid w:val="0091791F"/>
    <w:rsid w:val="00927351"/>
    <w:rsid w:val="00941850"/>
    <w:rsid w:val="00944616"/>
    <w:rsid w:val="00961E4F"/>
    <w:rsid w:val="00961EA0"/>
    <w:rsid w:val="00961F8F"/>
    <w:rsid w:val="0097494A"/>
    <w:rsid w:val="00977EBA"/>
    <w:rsid w:val="0099609B"/>
    <w:rsid w:val="009A0CF4"/>
    <w:rsid w:val="009B4296"/>
    <w:rsid w:val="009B4C69"/>
    <w:rsid w:val="009C128A"/>
    <w:rsid w:val="009C214F"/>
    <w:rsid w:val="009D1B79"/>
    <w:rsid w:val="009D1FDD"/>
    <w:rsid w:val="009D4A46"/>
    <w:rsid w:val="009D516A"/>
    <w:rsid w:val="009D56EE"/>
    <w:rsid w:val="009D66A2"/>
    <w:rsid w:val="009E17B1"/>
    <w:rsid w:val="009E4C5F"/>
    <w:rsid w:val="009F1F9C"/>
    <w:rsid w:val="009F3C52"/>
    <w:rsid w:val="009F3C7B"/>
    <w:rsid w:val="009F4010"/>
    <w:rsid w:val="00A045DC"/>
    <w:rsid w:val="00A10C9B"/>
    <w:rsid w:val="00A11B3F"/>
    <w:rsid w:val="00A17A9D"/>
    <w:rsid w:val="00A22AD1"/>
    <w:rsid w:val="00A26572"/>
    <w:rsid w:val="00A34458"/>
    <w:rsid w:val="00A402C3"/>
    <w:rsid w:val="00A54CD6"/>
    <w:rsid w:val="00A612F9"/>
    <w:rsid w:val="00A61862"/>
    <w:rsid w:val="00A66E11"/>
    <w:rsid w:val="00A76708"/>
    <w:rsid w:val="00A87F10"/>
    <w:rsid w:val="00A95076"/>
    <w:rsid w:val="00AA4A0B"/>
    <w:rsid w:val="00AB1A4E"/>
    <w:rsid w:val="00AB53E3"/>
    <w:rsid w:val="00AD01AE"/>
    <w:rsid w:val="00AD5E3E"/>
    <w:rsid w:val="00AD757F"/>
    <w:rsid w:val="00AD75DE"/>
    <w:rsid w:val="00AE24AE"/>
    <w:rsid w:val="00AE70AC"/>
    <w:rsid w:val="00AF12BD"/>
    <w:rsid w:val="00AF43F9"/>
    <w:rsid w:val="00B07FBA"/>
    <w:rsid w:val="00B126AB"/>
    <w:rsid w:val="00B145A9"/>
    <w:rsid w:val="00B24B5B"/>
    <w:rsid w:val="00B272FA"/>
    <w:rsid w:val="00B40602"/>
    <w:rsid w:val="00B44AAE"/>
    <w:rsid w:val="00B47A7A"/>
    <w:rsid w:val="00B54755"/>
    <w:rsid w:val="00B54CFF"/>
    <w:rsid w:val="00B5752A"/>
    <w:rsid w:val="00B61E93"/>
    <w:rsid w:val="00B72395"/>
    <w:rsid w:val="00B82F04"/>
    <w:rsid w:val="00B84BB6"/>
    <w:rsid w:val="00B904BD"/>
    <w:rsid w:val="00BA2469"/>
    <w:rsid w:val="00BB36F0"/>
    <w:rsid w:val="00BC0C62"/>
    <w:rsid w:val="00BC47BB"/>
    <w:rsid w:val="00BC7CF6"/>
    <w:rsid w:val="00BD2155"/>
    <w:rsid w:val="00BD6C91"/>
    <w:rsid w:val="00BE16B5"/>
    <w:rsid w:val="00BF3FB6"/>
    <w:rsid w:val="00BF4272"/>
    <w:rsid w:val="00C01C53"/>
    <w:rsid w:val="00C07B51"/>
    <w:rsid w:val="00C26EB6"/>
    <w:rsid w:val="00C302CE"/>
    <w:rsid w:val="00C457D8"/>
    <w:rsid w:val="00C54BEE"/>
    <w:rsid w:val="00C56137"/>
    <w:rsid w:val="00C577AC"/>
    <w:rsid w:val="00C75574"/>
    <w:rsid w:val="00C771DD"/>
    <w:rsid w:val="00C858C7"/>
    <w:rsid w:val="00C90430"/>
    <w:rsid w:val="00C978F5"/>
    <w:rsid w:val="00CA1881"/>
    <w:rsid w:val="00CA27B5"/>
    <w:rsid w:val="00CB5C4B"/>
    <w:rsid w:val="00CB7861"/>
    <w:rsid w:val="00CC6893"/>
    <w:rsid w:val="00CC730C"/>
    <w:rsid w:val="00CD0037"/>
    <w:rsid w:val="00CD0C8D"/>
    <w:rsid w:val="00CD18C6"/>
    <w:rsid w:val="00CD236A"/>
    <w:rsid w:val="00CD3BA0"/>
    <w:rsid w:val="00CE4F02"/>
    <w:rsid w:val="00D11AB1"/>
    <w:rsid w:val="00D1486D"/>
    <w:rsid w:val="00D15CB5"/>
    <w:rsid w:val="00D2056E"/>
    <w:rsid w:val="00D22D2F"/>
    <w:rsid w:val="00D242DB"/>
    <w:rsid w:val="00D26D9E"/>
    <w:rsid w:val="00D27830"/>
    <w:rsid w:val="00D3058D"/>
    <w:rsid w:val="00D36209"/>
    <w:rsid w:val="00D45C50"/>
    <w:rsid w:val="00D53C19"/>
    <w:rsid w:val="00D64EB1"/>
    <w:rsid w:val="00D75870"/>
    <w:rsid w:val="00D75A1C"/>
    <w:rsid w:val="00D862D0"/>
    <w:rsid w:val="00D92ABF"/>
    <w:rsid w:val="00D97013"/>
    <w:rsid w:val="00DB4612"/>
    <w:rsid w:val="00DC1AB7"/>
    <w:rsid w:val="00DC36BC"/>
    <w:rsid w:val="00DC3A44"/>
    <w:rsid w:val="00DC4C1D"/>
    <w:rsid w:val="00DC5AEE"/>
    <w:rsid w:val="00DC66A3"/>
    <w:rsid w:val="00DD6A19"/>
    <w:rsid w:val="00DE097A"/>
    <w:rsid w:val="00DE2CC2"/>
    <w:rsid w:val="00DF4921"/>
    <w:rsid w:val="00E059EE"/>
    <w:rsid w:val="00E06192"/>
    <w:rsid w:val="00E06E29"/>
    <w:rsid w:val="00E07B52"/>
    <w:rsid w:val="00E1247B"/>
    <w:rsid w:val="00E21C49"/>
    <w:rsid w:val="00E255E8"/>
    <w:rsid w:val="00E26990"/>
    <w:rsid w:val="00E272C5"/>
    <w:rsid w:val="00E3543B"/>
    <w:rsid w:val="00E37336"/>
    <w:rsid w:val="00E40012"/>
    <w:rsid w:val="00E47E24"/>
    <w:rsid w:val="00E56511"/>
    <w:rsid w:val="00E57833"/>
    <w:rsid w:val="00E57A78"/>
    <w:rsid w:val="00E64563"/>
    <w:rsid w:val="00E71A0B"/>
    <w:rsid w:val="00E84A3A"/>
    <w:rsid w:val="00E86BBF"/>
    <w:rsid w:val="00E95DE6"/>
    <w:rsid w:val="00EA1C82"/>
    <w:rsid w:val="00EA60FA"/>
    <w:rsid w:val="00EB2A1C"/>
    <w:rsid w:val="00EB3AF6"/>
    <w:rsid w:val="00ED1662"/>
    <w:rsid w:val="00ED46E0"/>
    <w:rsid w:val="00ED4B77"/>
    <w:rsid w:val="00EE1470"/>
    <w:rsid w:val="00EE45F8"/>
    <w:rsid w:val="00EE6C53"/>
    <w:rsid w:val="00EF0210"/>
    <w:rsid w:val="00EF30B8"/>
    <w:rsid w:val="00EF5A5F"/>
    <w:rsid w:val="00F04B20"/>
    <w:rsid w:val="00F22562"/>
    <w:rsid w:val="00F24BF5"/>
    <w:rsid w:val="00F270AC"/>
    <w:rsid w:val="00F27F53"/>
    <w:rsid w:val="00F409A0"/>
    <w:rsid w:val="00F42789"/>
    <w:rsid w:val="00F42DB0"/>
    <w:rsid w:val="00F450CB"/>
    <w:rsid w:val="00F56925"/>
    <w:rsid w:val="00F6618F"/>
    <w:rsid w:val="00F754AE"/>
    <w:rsid w:val="00F80501"/>
    <w:rsid w:val="00F82983"/>
    <w:rsid w:val="00F968F5"/>
    <w:rsid w:val="00FC2F17"/>
    <w:rsid w:val="00FC40A8"/>
    <w:rsid w:val="00FD24FA"/>
    <w:rsid w:val="00FE2E6B"/>
    <w:rsid w:val="00FF0D75"/>
    <w:rsid w:val="00FF5D6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5AF4"/>
  </w:style>
  <w:style w:type="paragraph" w:styleId="3">
    <w:name w:val="heading 3"/>
    <w:basedOn w:val="a"/>
    <w:next w:val="a"/>
    <w:link w:val="30"/>
    <w:qFormat/>
    <w:rsid w:val="00716CE3"/>
    <w:pPr>
      <w:keepNext/>
      <w:spacing w:before="240" w:after="60" w:line="240" w:lineRule="auto"/>
      <w:outlineLvl w:val="2"/>
    </w:pPr>
    <w:rPr>
      <w:rFonts w:ascii="Arial" w:eastAsia="Times New Roman"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910FB"/>
    <w:pPr>
      <w:ind w:left="720"/>
      <w:contextualSpacing/>
    </w:pPr>
  </w:style>
  <w:style w:type="character" w:styleId="a4">
    <w:name w:val="Placeholder Text"/>
    <w:basedOn w:val="a0"/>
    <w:uiPriority w:val="99"/>
    <w:semiHidden/>
    <w:rsid w:val="0025048F"/>
    <w:rPr>
      <w:color w:val="808080"/>
    </w:rPr>
  </w:style>
  <w:style w:type="paragraph" w:styleId="a5">
    <w:name w:val="Balloon Text"/>
    <w:basedOn w:val="a"/>
    <w:link w:val="a6"/>
    <w:uiPriority w:val="99"/>
    <w:semiHidden/>
    <w:unhideWhenUsed/>
    <w:rsid w:val="0025048F"/>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5048F"/>
    <w:rPr>
      <w:rFonts w:ascii="Tahoma" w:hAnsi="Tahoma" w:cs="Tahoma"/>
      <w:sz w:val="16"/>
      <w:szCs w:val="16"/>
    </w:rPr>
  </w:style>
  <w:style w:type="character" w:customStyle="1" w:styleId="30">
    <w:name w:val="Заголовок 3 Знак"/>
    <w:basedOn w:val="a0"/>
    <w:link w:val="3"/>
    <w:rsid w:val="00716CE3"/>
    <w:rPr>
      <w:rFonts w:ascii="Arial" w:eastAsia="Times New Roman" w:hAnsi="Arial" w:cs="Arial"/>
      <w:b/>
      <w:bCs/>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50A7FF-8D05-42AD-ADC3-3C30E0BCE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13</Pages>
  <Words>6460</Words>
  <Characters>36827</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43201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zhan_zh</cp:lastModifiedBy>
  <cp:revision>48</cp:revision>
  <dcterms:created xsi:type="dcterms:W3CDTF">2013-09-27T11:19:00Z</dcterms:created>
  <dcterms:modified xsi:type="dcterms:W3CDTF">2013-10-08T05:33:00Z</dcterms:modified>
</cp:coreProperties>
</file>